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4A" w:rsidRDefault="00510304">
      <w:pPr>
        <w:spacing w:line="360" w:lineRule="exact"/>
      </w:pPr>
      <w:r>
        <w:rPr>
          <w:noProof/>
          <w:lang w:bidi="ar-SA"/>
        </w:rPr>
        <w:t xml:space="preserve"> </w:t>
      </w:r>
    </w:p>
    <w:p w:rsidR="0038754A" w:rsidRDefault="0038754A">
      <w:pPr>
        <w:spacing w:line="360" w:lineRule="exact"/>
      </w:pPr>
    </w:p>
    <w:p w:rsidR="0038754A" w:rsidRDefault="0038754A">
      <w:pPr>
        <w:spacing w:line="360" w:lineRule="exact"/>
      </w:pPr>
    </w:p>
    <w:p w:rsidR="0038754A" w:rsidRDefault="0038754A">
      <w:pPr>
        <w:spacing w:after="528" w:line="14" w:lineRule="exact"/>
      </w:pPr>
    </w:p>
    <w:p w:rsidR="0038754A" w:rsidRDefault="0038754A">
      <w:pPr>
        <w:spacing w:line="14" w:lineRule="exact"/>
        <w:sectPr w:rsidR="0038754A">
          <w:pgSz w:w="11900" w:h="16840"/>
          <w:pgMar w:top="860" w:right="770" w:bottom="1337" w:left="1664" w:header="432" w:footer="909" w:gutter="0"/>
          <w:pgNumType w:start="1"/>
          <w:cols w:space="720"/>
          <w:noEndnote/>
          <w:docGrid w:linePitch="360"/>
        </w:sectPr>
      </w:pPr>
    </w:p>
    <w:p w:rsidR="0038754A" w:rsidRDefault="00510304">
      <w:pPr>
        <w:pStyle w:val="20"/>
        <w:keepNext/>
        <w:keepLines/>
        <w:pBdr>
          <w:bottom w:val="single" w:sz="4" w:space="0" w:color="auto"/>
        </w:pBdr>
        <w:shd w:val="clear" w:color="auto" w:fill="auto"/>
        <w:spacing w:line="408" w:lineRule="auto"/>
        <w:ind w:firstLine="0"/>
        <w:jc w:val="center"/>
        <w:sectPr w:rsidR="0038754A">
          <w:type w:val="continuous"/>
          <w:pgSz w:w="11900" w:h="16840"/>
          <w:pgMar w:top="860" w:right="770" w:bottom="1337" w:left="1664" w:header="0" w:footer="3" w:gutter="0"/>
          <w:cols w:space="720"/>
          <w:noEndnote/>
          <w:docGrid w:linePitch="360"/>
        </w:sectPr>
      </w:pPr>
      <w:bookmarkStart w:id="0" w:name="bookmark0"/>
      <w:r>
        <w:rPr>
          <w:rFonts w:ascii="Calibri" w:eastAsia="Calibri" w:hAnsi="Calibri" w:cs="Calibri"/>
        </w:rPr>
        <w:lastRenderedPageBreak/>
        <w:t>РЕГИОНАЛЬНАЯ ФИЗКУЛЬТУРНО-СПОРТИВНАЯ  ОБЩЕСТВЕННАЯ ОРГАНИЗАЦИЯ</w:t>
      </w:r>
      <w:r>
        <w:rPr>
          <w:rFonts w:ascii="Calibri" w:eastAsia="Calibri" w:hAnsi="Calibri" w:cs="Calibri"/>
        </w:rPr>
        <w:br/>
        <w:t>«</w:t>
      </w:r>
      <w:r w:rsidR="00AC6C86">
        <w:rPr>
          <w:rFonts w:ascii="Calibri" w:eastAsia="Calibri" w:hAnsi="Calibri" w:cs="Calibri"/>
        </w:rPr>
        <w:t xml:space="preserve">ФЕДЕРАЦИЯ ДЗЮДО РЕСПУБЛИКИ </w:t>
      </w:r>
      <w:r>
        <w:rPr>
          <w:rFonts w:ascii="Calibri" w:eastAsia="Calibri" w:hAnsi="Calibri" w:cs="Calibri"/>
        </w:rPr>
        <w:t>КОМИ</w:t>
      </w:r>
      <w:bookmarkEnd w:id="0"/>
      <w:r>
        <w:rPr>
          <w:rFonts w:ascii="Calibri" w:eastAsia="Calibri" w:hAnsi="Calibri" w:cs="Calibri"/>
        </w:rPr>
        <w:t>»</w:t>
      </w:r>
    </w:p>
    <w:p w:rsidR="0038754A" w:rsidRDefault="0038754A">
      <w:pPr>
        <w:spacing w:before="72" w:after="72" w:line="240" w:lineRule="exact"/>
        <w:rPr>
          <w:sz w:val="19"/>
          <w:szCs w:val="19"/>
        </w:rPr>
      </w:pPr>
    </w:p>
    <w:p w:rsidR="0038754A" w:rsidRDefault="0038754A">
      <w:pPr>
        <w:spacing w:line="14" w:lineRule="exact"/>
        <w:sectPr w:rsidR="0038754A">
          <w:type w:val="continuous"/>
          <w:pgSz w:w="11900" w:h="16840"/>
          <w:pgMar w:top="860" w:right="0" w:bottom="1337" w:left="0" w:header="0" w:footer="3" w:gutter="0"/>
          <w:cols w:space="720"/>
          <w:noEndnote/>
          <w:docGrid w:linePitch="360"/>
        </w:sectPr>
      </w:pPr>
    </w:p>
    <w:p w:rsidR="0038754A" w:rsidRDefault="00AC6C86">
      <w:pPr>
        <w:pStyle w:val="22"/>
        <w:shd w:val="clear" w:color="auto" w:fill="auto"/>
        <w:spacing w:after="180" w:line="276" w:lineRule="auto"/>
        <w:ind w:left="0" w:firstLine="0"/>
      </w:pPr>
      <w:r>
        <w:rPr>
          <w:b/>
          <w:bCs/>
        </w:rPr>
        <w:lastRenderedPageBreak/>
        <w:t>«СОГЛАСОВАНО»</w:t>
      </w:r>
    </w:p>
    <w:p w:rsidR="0038754A" w:rsidRDefault="00510304">
      <w:pPr>
        <w:pStyle w:val="22"/>
        <w:shd w:val="clear" w:color="auto" w:fill="auto"/>
        <w:spacing w:line="276" w:lineRule="auto"/>
        <w:ind w:left="0" w:firstLine="0"/>
      </w:pPr>
      <w:r>
        <w:t xml:space="preserve"> </w:t>
      </w:r>
      <w:r w:rsidR="00AC6C86">
        <w:t xml:space="preserve"> Министр</w:t>
      </w:r>
      <w:r>
        <w:t xml:space="preserve"> </w:t>
      </w:r>
    </w:p>
    <w:p w:rsidR="0038754A" w:rsidRDefault="00AC6C86">
      <w:pPr>
        <w:pStyle w:val="22"/>
        <w:shd w:val="clear" w:color="auto" w:fill="auto"/>
        <w:spacing w:line="276" w:lineRule="auto"/>
        <w:ind w:left="0" w:firstLine="0"/>
      </w:pPr>
      <w:r>
        <w:t xml:space="preserve">спорта и физической культуры Республики </w:t>
      </w:r>
      <w:r w:rsidR="00510304">
        <w:t>Коми</w:t>
      </w:r>
      <w:r>
        <w:t>»</w:t>
      </w:r>
    </w:p>
    <w:p w:rsidR="0038754A" w:rsidRDefault="00AC6C86">
      <w:pPr>
        <w:pStyle w:val="22"/>
        <w:shd w:val="clear" w:color="auto" w:fill="auto"/>
        <w:tabs>
          <w:tab w:val="left" w:leader="underscore" w:pos="1200"/>
        </w:tabs>
        <w:spacing w:after="180" w:line="276" w:lineRule="auto"/>
        <w:ind w:left="0" w:firstLine="0"/>
      </w:pPr>
      <w:r>
        <w:rPr>
          <w:b/>
          <w:bCs/>
        </w:rPr>
        <w:tab/>
      </w:r>
      <w:r w:rsidR="00510304">
        <w:rPr>
          <w:b/>
          <w:bCs/>
        </w:rPr>
        <w:t>Н.М. Бережной</w:t>
      </w:r>
    </w:p>
    <w:p w:rsidR="0038754A" w:rsidRDefault="00AC6C86">
      <w:pPr>
        <w:pStyle w:val="22"/>
        <w:shd w:val="clear" w:color="auto" w:fill="auto"/>
        <w:tabs>
          <w:tab w:val="left" w:leader="underscore" w:pos="595"/>
          <w:tab w:val="left" w:leader="underscore" w:pos="1973"/>
        </w:tabs>
        <w:spacing w:line="276" w:lineRule="auto"/>
        <w:ind w:left="0" w:firstLine="0"/>
      </w:pPr>
      <w:r>
        <w:t>«</w:t>
      </w:r>
      <w:r>
        <w:tab/>
        <w:t xml:space="preserve">» </w:t>
      </w:r>
      <w:r>
        <w:tab/>
        <w:t xml:space="preserve"> 201</w:t>
      </w:r>
      <w:r w:rsidR="00510304">
        <w:t>8</w:t>
      </w:r>
      <w:r>
        <w:t>г.</w:t>
      </w:r>
    </w:p>
    <w:p w:rsidR="0038754A" w:rsidRDefault="00AC6C86">
      <w:pPr>
        <w:pStyle w:val="22"/>
        <w:shd w:val="clear" w:color="auto" w:fill="auto"/>
        <w:spacing w:after="180" w:line="276" w:lineRule="auto"/>
        <w:ind w:left="0" w:firstLine="0"/>
        <w:jc w:val="left"/>
      </w:pPr>
      <w:r>
        <w:rPr>
          <w:b/>
          <w:bCs/>
        </w:rPr>
        <w:lastRenderedPageBreak/>
        <w:t>«УТВЕРЖДАЮ»</w:t>
      </w:r>
    </w:p>
    <w:p w:rsidR="0038754A" w:rsidRDefault="00AC6C86">
      <w:pPr>
        <w:pStyle w:val="22"/>
        <w:shd w:val="clear" w:color="auto" w:fill="auto"/>
        <w:spacing w:line="276" w:lineRule="auto"/>
        <w:ind w:left="0" w:firstLine="0"/>
        <w:jc w:val="left"/>
      </w:pPr>
      <w:r>
        <w:t>Пре</w:t>
      </w:r>
      <w:r w:rsidR="00510304">
        <w:t xml:space="preserve">зидент </w:t>
      </w:r>
      <w:r>
        <w:t xml:space="preserve"> Р</w:t>
      </w:r>
      <w:r w:rsidR="00510304">
        <w:t>ФС</w:t>
      </w:r>
      <w:r>
        <w:t>ОО «Федерация дзюдо</w:t>
      </w:r>
    </w:p>
    <w:p w:rsidR="0038754A" w:rsidRDefault="00AC6C86">
      <w:pPr>
        <w:pStyle w:val="22"/>
        <w:shd w:val="clear" w:color="auto" w:fill="auto"/>
        <w:spacing w:line="276" w:lineRule="auto"/>
        <w:ind w:left="0" w:firstLine="0"/>
      </w:pPr>
      <w:r>
        <w:t xml:space="preserve">Республики </w:t>
      </w:r>
      <w:r w:rsidR="00510304">
        <w:t>Коми</w:t>
      </w:r>
    </w:p>
    <w:p w:rsidR="0038754A" w:rsidRDefault="00AC6C86">
      <w:pPr>
        <w:pStyle w:val="22"/>
        <w:shd w:val="clear" w:color="auto" w:fill="auto"/>
        <w:tabs>
          <w:tab w:val="left" w:leader="underscore" w:pos="1200"/>
        </w:tabs>
        <w:spacing w:after="180" w:line="276" w:lineRule="auto"/>
        <w:ind w:left="0" w:firstLine="0"/>
      </w:pPr>
      <w:r>
        <w:rPr>
          <w:b/>
          <w:bCs/>
        </w:rPr>
        <w:tab/>
      </w:r>
      <w:r w:rsidR="00510304">
        <w:rPr>
          <w:b/>
          <w:bCs/>
        </w:rPr>
        <w:t xml:space="preserve">В.В. </w:t>
      </w:r>
      <w:proofErr w:type="spellStart"/>
      <w:r w:rsidR="00510304">
        <w:rPr>
          <w:b/>
          <w:bCs/>
        </w:rPr>
        <w:t>Шебанов</w:t>
      </w:r>
      <w:proofErr w:type="spellEnd"/>
    </w:p>
    <w:p w:rsidR="0038754A" w:rsidRDefault="00AC6C86">
      <w:pPr>
        <w:pStyle w:val="22"/>
        <w:shd w:val="clear" w:color="auto" w:fill="auto"/>
        <w:tabs>
          <w:tab w:val="left" w:leader="underscore" w:pos="595"/>
          <w:tab w:val="left" w:leader="underscore" w:pos="1675"/>
        </w:tabs>
        <w:spacing w:line="276" w:lineRule="auto"/>
        <w:ind w:left="0" w:firstLine="0"/>
        <w:sectPr w:rsidR="0038754A">
          <w:type w:val="continuous"/>
          <w:pgSz w:w="11900" w:h="16840"/>
          <w:pgMar w:top="860" w:right="770" w:bottom="1337" w:left="1664" w:header="0" w:footer="3" w:gutter="0"/>
          <w:cols w:num="2" w:space="720" w:equalWidth="0">
            <w:col w:w="3230" w:space="3331"/>
            <w:col w:w="2904"/>
          </w:cols>
          <w:noEndnote/>
          <w:docGrid w:linePitch="360"/>
        </w:sectPr>
      </w:pPr>
      <w:r>
        <w:t>«</w:t>
      </w:r>
      <w:r>
        <w:tab/>
        <w:t>»</w:t>
      </w:r>
      <w:r>
        <w:tab/>
        <w:t>201</w:t>
      </w:r>
      <w:r w:rsidR="00510304">
        <w:t>8</w:t>
      </w:r>
      <w:r>
        <w:t xml:space="preserve"> г.</w:t>
      </w:r>
    </w:p>
    <w:p w:rsidR="0038754A" w:rsidRDefault="0038754A">
      <w:pPr>
        <w:spacing w:line="91" w:lineRule="exact"/>
        <w:rPr>
          <w:sz w:val="7"/>
          <w:szCs w:val="7"/>
        </w:rPr>
      </w:pPr>
    </w:p>
    <w:p w:rsidR="0038754A" w:rsidRDefault="0038754A">
      <w:pPr>
        <w:spacing w:line="14" w:lineRule="exact"/>
        <w:sectPr w:rsidR="0038754A">
          <w:type w:val="continuous"/>
          <w:pgSz w:w="11900" w:h="16840"/>
          <w:pgMar w:top="1110" w:right="0" w:bottom="992" w:left="0" w:header="0" w:footer="3" w:gutter="0"/>
          <w:cols w:space="720"/>
          <w:noEndnote/>
          <w:docGrid w:linePitch="360"/>
        </w:sectPr>
      </w:pPr>
    </w:p>
    <w:p w:rsidR="0038754A" w:rsidRDefault="00510304">
      <w:pPr>
        <w:pStyle w:val="22"/>
        <w:shd w:val="clear" w:color="auto" w:fill="auto"/>
        <w:spacing w:after="1240"/>
        <w:ind w:left="240" w:firstLine="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:rsidR="0038754A" w:rsidRDefault="00AC6C86">
      <w:pPr>
        <w:pStyle w:val="11"/>
        <w:keepNext/>
        <w:keepLines/>
        <w:shd w:val="clear" w:color="auto" w:fill="auto"/>
      </w:pPr>
      <w:bookmarkStart w:id="1" w:name="bookmark1"/>
      <w:r>
        <w:t>ПРОГРАММА РАЗВИТИЯ ДЗЮДО В РЕСПУБЛИКЕ</w:t>
      </w:r>
      <w:r>
        <w:br/>
      </w:r>
      <w:r w:rsidR="00510304">
        <w:t>КОМИ</w:t>
      </w:r>
      <w:r>
        <w:t xml:space="preserve"> НА 201</w:t>
      </w:r>
      <w:r w:rsidR="00510304">
        <w:t>8</w:t>
      </w:r>
      <w:r>
        <w:t>-202</w:t>
      </w:r>
      <w:r w:rsidR="00510304">
        <w:t>2</w:t>
      </w:r>
      <w:r>
        <w:t xml:space="preserve"> ГОДЫ</w:t>
      </w:r>
      <w:bookmarkEnd w:id="1"/>
    </w:p>
    <w:p w:rsidR="0038754A" w:rsidRDefault="00AC6C86">
      <w:pPr>
        <w:pStyle w:val="22"/>
        <w:shd w:val="clear" w:color="auto" w:fill="auto"/>
        <w:spacing w:after="2260" w:line="276" w:lineRule="auto"/>
        <w:ind w:left="7400" w:firstLine="0"/>
        <w:jc w:val="right"/>
      </w:pPr>
      <w:r>
        <w:t xml:space="preserve">Срок реализации программы: </w:t>
      </w:r>
      <w:r>
        <w:rPr>
          <w:b/>
          <w:bCs/>
        </w:rPr>
        <w:t>4 года</w:t>
      </w:r>
    </w:p>
    <w:p w:rsidR="0038754A" w:rsidRDefault="00AC6C86">
      <w:pPr>
        <w:pStyle w:val="22"/>
        <w:shd w:val="clear" w:color="auto" w:fill="auto"/>
        <w:ind w:left="0" w:firstLine="0"/>
        <w:jc w:val="center"/>
      </w:pPr>
      <w:r>
        <w:t xml:space="preserve">г. </w:t>
      </w:r>
      <w:r w:rsidR="00510304">
        <w:t xml:space="preserve">Сыктывкар </w:t>
      </w:r>
      <w:r>
        <w:t>201</w:t>
      </w:r>
      <w:r w:rsidR="00510304">
        <w:t>8</w:t>
      </w:r>
      <w:r>
        <w:t xml:space="preserve"> год</w:t>
      </w:r>
      <w:r>
        <w:br w:type="page"/>
      </w:r>
    </w:p>
    <w:p w:rsidR="0038754A" w:rsidRDefault="00AC6C86">
      <w:pPr>
        <w:pStyle w:val="20"/>
        <w:keepNext/>
        <w:keepLines/>
        <w:shd w:val="clear" w:color="auto" w:fill="auto"/>
        <w:ind w:firstLine="0"/>
        <w:jc w:val="center"/>
      </w:pPr>
      <w:bookmarkStart w:id="2" w:name="bookmark2"/>
      <w:r>
        <w:lastRenderedPageBreak/>
        <w:t>Паспорт</w:t>
      </w:r>
      <w:bookmarkEnd w:id="2"/>
    </w:p>
    <w:p w:rsidR="0038754A" w:rsidRDefault="00AC6C86">
      <w:pPr>
        <w:pStyle w:val="1"/>
        <w:shd w:val="clear" w:color="auto" w:fill="auto"/>
        <w:spacing w:after="780"/>
        <w:ind w:left="420" w:firstLine="0"/>
        <w:jc w:val="left"/>
      </w:pPr>
      <w:r>
        <w:t xml:space="preserve">программы развития дзюдо в Республике </w:t>
      </w:r>
      <w:r w:rsidR="00510304">
        <w:t>Коми</w:t>
      </w:r>
      <w:r>
        <w:t xml:space="preserve"> на 201</w:t>
      </w:r>
      <w:r w:rsidR="00510304">
        <w:t>8</w:t>
      </w:r>
      <w:r>
        <w:t>-202</w:t>
      </w:r>
      <w:r w:rsidR="00510304">
        <w:t>2</w:t>
      </w:r>
      <w:r>
        <w:t xml:space="preserve"> годы</w:t>
      </w:r>
    </w:p>
    <w:p w:rsidR="0038754A" w:rsidRDefault="00013718">
      <w:pPr>
        <w:pStyle w:val="22"/>
        <w:shd w:val="clear" w:color="auto" w:fill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88.2pt;margin-top:73.45pt;width:173.5pt;height:19.2pt;z-index:-125829375;mso-wrap-distance-right:11.4pt;mso-wrap-distance-bottom:446.15pt;mso-position-horizontal-relative:page;mso-position-vertical-relative:margin" filled="f" stroked="f">
            <v:textbox style="mso-fit-shape-to-text:t" inset="0,0,0,0">
              <w:txbxContent>
                <w:p w:rsidR="0038754A" w:rsidRDefault="00AC6C86">
                  <w:pPr>
                    <w:pStyle w:val="1"/>
                    <w:shd w:val="clear" w:color="auto" w:fill="auto"/>
                    <w:ind w:firstLine="0"/>
                    <w:jc w:val="left"/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xbxContent>
            </v:textbox>
            <w10:wrap type="square" side="right" anchorx="page" anchory="margin"/>
          </v:shape>
        </w:pict>
      </w:r>
      <w:r>
        <w:pict>
          <v:shape id="_x0000_s1031" type="#_x0000_t202" style="position:absolute;left:0;text-align:left;margin-left:88.45pt;margin-top:131.05pt;width:161.3pt;height:35.05pt;z-index:-125829373;mso-wrap-distance-left:9.25pt;mso-wrap-distance-top:57.6pt;mso-wrap-distance-right:23.4pt;mso-wrap-distance-bottom:372.7pt;mso-position-horizontal-relative:page;mso-position-vertical-relative:margin" filled="f" stroked="f">
            <v:textbox style="mso-fit-shape-to-text:t" inset="0,0,0,0">
              <w:txbxContent>
                <w:p w:rsidR="0038754A" w:rsidRDefault="00AC6C86">
                  <w:pPr>
                    <w:pStyle w:val="1"/>
                    <w:shd w:val="clear" w:color="auto" w:fill="auto"/>
                    <w:ind w:firstLine="0"/>
                    <w:jc w:val="left"/>
                  </w:pPr>
                  <w:r>
                    <w:rPr>
                      <w:b/>
                      <w:bCs/>
                    </w:rPr>
                    <w:t>Ответственный</w:t>
                  </w:r>
                </w:p>
                <w:p w:rsidR="0038754A" w:rsidRDefault="00AC6C86">
                  <w:pPr>
                    <w:pStyle w:val="1"/>
                    <w:shd w:val="clear" w:color="auto" w:fill="auto"/>
                    <w:ind w:firstLine="0"/>
                    <w:jc w:val="left"/>
                  </w:pPr>
                  <w:r>
                    <w:rPr>
                      <w:b/>
                      <w:bCs/>
                    </w:rPr>
                    <w:t>исполнитель программы</w:t>
                  </w:r>
                </w:p>
              </w:txbxContent>
            </v:textbox>
            <w10:wrap type="square" side="right" anchorx="page" anchory="margin"/>
          </v:shape>
        </w:pict>
      </w:r>
      <w:r>
        <w:pict>
          <v:shape id="_x0000_s1033" type="#_x0000_t202" style="position:absolute;left:0;text-align:left;margin-left:88.2pt;margin-top:186.25pt;width:113.05pt;height:18.95pt;z-index:-125829371;mso-wrap-distance-top:112.8pt;mso-wrap-distance-right:71.9pt;mso-wrap-distance-bottom:333.6pt;mso-position-horizontal-relative:page;mso-position-vertical-relative:margin" filled="f" stroked="f">
            <v:textbox style="mso-fit-shape-to-text:t" inset="0,0,0,0">
              <w:txbxContent>
                <w:p w:rsidR="0038754A" w:rsidRDefault="00AC6C86">
                  <w:pPr>
                    <w:pStyle w:val="1"/>
                    <w:shd w:val="clear" w:color="auto" w:fill="auto"/>
                    <w:ind w:firstLine="0"/>
                    <w:jc w:val="left"/>
                  </w:pPr>
                  <w:r>
                    <w:rPr>
                      <w:b/>
                      <w:bCs/>
                    </w:rPr>
                    <w:t>Цели программы</w:t>
                  </w:r>
                </w:p>
              </w:txbxContent>
            </v:textbox>
            <w10:wrap type="square" side="right" anchorx="page" anchory="margin"/>
          </v:shape>
        </w:pict>
      </w:r>
      <w:r>
        <w:pict>
          <v:shape id="_x0000_s1035" type="#_x0000_t202" style="position:absolute;left:0;text-align:left;margin-left:88.2pt;margin-top:255.35pt;width:124.3pt;height:18.95pt;z-index:-125829369;mso-wrap-distance-top:181.9pt;mso-wrap-distance-right:60.6pt;mso-wrap-distance-bottom:264.5pt;mso-position-horizontal-relative:page;mso-position-vertical-relative:margin" filled="f" stroked="f">
            <v:textbox style="mso-fit-shape-to-text:t" inset="0,0,0,0">
              <w:txbxContent>
                <w:p w:rsidR="0038754A" w:rsidRDefault="00AC6C86">
                  <w:pPr>
                    <w:pStyle w:val="1"/>
                    <w:shd w:val="clear" w:color="auto" w:fill="auto"/>
                    <w:ind w:firstLine="0"/>
                    <w:jc w:val="left"/>
                  </w:pPr>
                  <w:r>
                    <w:rPr>
                      <w:b/>
                      <w:bCs/>
                    </w:rPr>
                    <w:t>Задачи программы</w:t>
                  </w:r>
                </w:p>
              </w:txbxContent>
            </v:textbox>
            <w10:wrap type="square" side="right" anchorx="page" anchory="margin"/>
          </v:shape>
        </w:pict>
      </w:r>
      <w:r>
        <w:pict>
          <v:shape id="_x0000_s1037" type="#_x0000_t202" style="position:absolute;left:0;text-align:left;margin-left:88.45pt;margin-top:434.9pt;width:175.7pt;height:34.8pt;z-index:-125829367;mso-wrap-distance-left:9.25pt;mso-wrap-distance-top:361.45pt;mso-wrap-distance-bottom:69.1pt;mso-position-horizontal-relative:page;mso-position-vertical-relative:margin" filled="f" stroked="f">
            <v:textbox style="mso-fit-shape-to-text:t" inset="0,0,0,0">
              <w:txbxContent>
                <w:p w:rsidR="0038754A" w:rsidRDefault="00AC6C86">
                  <w:pPr>
                    <w:pStyle w:val="1"/>
                    <w:shd w:val="clear" w:color="auto" w:fill="auto"/>
                    <w:ind w:firstLine="0"/>
                  </w:pPr>
                  <w:r>
                    <w:rPr>
                      <w:b/>
                      <w:bCs/>
                    </w:rPr>
                    <w:t>Этапы и сроки реализации программы</w:t>
                  </w:r>
                </w:p>
              </w:txbxContent>
            </v:textbox>
            <w10:wrap type="square" side="right" anchorx="page" anchory="margin"/>
          </v:shape>
        </w:pict>
      </w:r>
      <w:r>
        <w:pict>
          <v:shape id="_x0000_s1039" type="#_x0000_t202" style="position:absolute;left:0;text-align:left;margin-left:88.45pt;margin-top:503.5pt;width:175.7pt;height:35.3pt;z-index:-125829365;mso-wrap-distance-left:9.25pt;mso-wrap-distance-top:430.1pt;mso-position-horizontal-relative:page;mso-position-vertical-relative:margin" filled="f" stroked="f">
            <v:textbox style="mso-fit-shape-to-text:t" inset="0,0,0,0">
              <w:txbxContent>
                <w:p w:rsidR="0038754A" w:rsidRDefault="00AC6C86">
                  <w:pPr>
                    <w:pStyle w:val="1"/>
                    <w:shd w:val="clear" w:color="auto" w:fill="auto"/>
                    <w:ind w:firstLine="0"/>
                  </w:pPr>
                  <w:r>
                    <w:rPr>
                      <w:b/>
                      <w:bCs/>
                    </w:rPr>
                    <w:t>Ожидаемые результаты реализации программы</w:t>
                  </w:r>
                </w:p>
              </w:txbxContent>
            </v:textbox>
            <w10:wrap type="square" side="right" anchorx="page" anchory="margin"/>
          </v:shape>
        </w:pict>
      </w:r>
      <w:r w:rsidR="00AC6C86">
        <w:t xml:space="preserve">Программа Республики </w:t>
      </w:r>
      <w:r w:rsidR="00510304">
        <w:t>Коми</w:t>
      </w:r>
      <w:r w:rsidR="00AC6C86">
        <w:t xml:space="preserve"> «Развитие</w:t>
      </w:r>
    </w:p>
    <w:p w:rsidR="0038754A" w:rsidRDefault="00AC6C86">
      <w:pPr>
        <w:pStyle w:val="22"/>
        <w:shd w:val="clear" w:color="auto" w:fill="auto"/>
      </w:pPr>
      <w:r>
        <w:t xml:space="preserve">дзюдо в Республики </w:t>
      </w:r>
      <w:r w:rsidR="00510304">
        <w:t>Коми</w:t>
      </w:r>
      <w:r>
        <w:t>» на 201</w:t>
      </w:r>
      <w:r w:rsidR="00510304">
        <w:t>8</w:t>
      </w:r>
      <w:r>
        <w:t>-202</w:t>
      </w:r>
      <w:r w:rsidR="00510304">
        <w:t>2</w:t>
      </w:r>
      <w:r>
        <w:t xml:space="preserve"> годы</w:t>
      </w:r>
    </w:p>
    <w:p w:rsidR="0038754A" w:rsidRDefault="00AC6C86">
      <w:pPr>
        <w:pStyle w:val="22"/>
        <w:shd w:val="clear" w:color="auto" w:fill="auto"/>
        <w:spacing w:after="300"/>
      </w:pPr>
      <w:r>
        <w:t>(далее - Программа)</w:t>
      </w:r>
    </w:p>
    <w:p w:rsidR="0038754A" w:rsidRPr="00B30C91" w:rsidRDefault="00510304" w:rsidP="00510304">
      <w:pPr>
        <w:pStyle w:val="20"/>
        <w:keepNext/>
        <w:keepLines/>
        <w:pBdr>
          <w:bottom w:val="single" w:sz="4" w:space="0" w:color="auto"/>
        </w:pBdr>
        <w:shd w:val="clear" w:color="auto" w:fill="auto"/>
        <w:ind w:firstLine="0"/>
        <w:rPr>
          <w:sz w:val="24"/>
          <w:szCs w:val="24"/>
        </w:rPr>
      </w:pPr>
      <w:r w:rsidRPr="00510304">
        <w:rPr>
          <w:rFonts w:ascii="Calibri" w:eastAsia="Calibri" w:hAnsi="Calibri" w:cs="Calibri"/>
          <w:b w:val="0"/>
          <w:sz w:val="24"/>
          <w:szCs w:val="24"/>
        </w:rPr>
        <w:t>Региональная Физкультурно-Спортивная  Общественная Организация</w:t>
      </w:r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r w:rsidRPr="00510304">
        <w:rPr>
          <w:rFonts w:ascii="Calibri" w:eastAsia="Calibri" w:hAnsi="Calibri" w:cs="Calibri"/>
          <w:b w:val="0"/>
          <w:sz w:val="24"/>
          <w:szCs w:val="24"/>
        </w:rPr>
        <w:t>«Федерация Дзюдо Республики Коми»</w:t>
      </w:r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r>
        <w:t xml:space="preserve"> </w:t>
      </w:r>
      <w:r w:rsidR="00AC6C86">
        <w:rPr>
          <w:sz w:val="24"/>
          <w:szCs w:val="24"/>
        </w:rPr>
        <w:t>(далее - Федерация)</w:t>
      </w:r>
    </w:p>
    <w:p w:rsidR="00B30C91" w:rsidRPr="00B30C91" w:rsidRDefault="00B30C91" w:rsidP="00510304">
      <w:pPr>
        <w:pStyle w:val="20"/>
        <w:keepNext/>
        <w:keepLines/>
        <w:pBdr>
          <w:bottom w:val="single" w:sz="4" w:space="0" w:color="auto"/>
        </w:pBdr>
        <w:shd w:val="clear" w:color="auto" w:fill="auto"/>
        <w:ind w:firstLine="0"/>
      </w:pPr>
    </w:p>
    <w:p w:rsidR="0038754A" w:rsidRDefault="00AC6C86">
      <w:pPr>
        <w:pStyle w:val="22"/>
        <w:numPr>
          <w:ilvl w:val="0"/>
          <w:numId w:val="1"/>
        </w:numPr>
        <w:shd w:val="clear" w:color="auto" w:fill="auto"/>
        <w:tabs>
          <w:tab w:val="left" w:pos="939"/>
        </w:tabs>
      </w:pPr>
      <w:r>
        <w:rPr>
          <w:color w:val="292929"/>
        </w:rPr>
        <w:t>повышение эффективности подготовки спортсменов по борьбе дзюдо;</w:t>
      </w:r>
    </w:p>
    <w:p w:rsidR="0038754A" w:rsidRDefault="00AC6C86">
      <w:pPr>
        <w:pStyle w:val="22"/>
        <w:numPr>
          <w:ilvl w:val="0"/>
          <w:numId w:val="1"/>
        </w:numPr>
        <w:shd w:val="clear" w:color="auto" w:fill="auto"/>
        <w:tabs>
          <w:tab w:val="left" w:pos="939"/>
        </w:tabs>
        <w:spacing w:after="260"/>
      </w:pPr>
      <w:r>
        <w:rPr>
          <w:color w:val="292929"/>
        </w:rPr>
        <w:t xml:space="preserve">популяризация и развитие борьбы дзюдо в Республике </w:t>
      </w:r>
      <w:r w:rsidR="00510304">
        <w:rPr>
          <w:color w:val="292929"/>
        </w:rPr>
        <w:t>Коми</w:t>
      </w:r>
    </w:p>
    <w:p w:rsidR="0038754A" w:rsidRDefault="00AC6C86">
      <w:pPr>
        <w:pStyle w:val="22"/>
        <w:numPr>
          <w:ilvl w:val="0"/>
          <w:numId w:val="2"/>
        </w:numPr>
        <w:shd w:val="clear" w:color="auto" w:fill="auto"/>
        <w:tabs>
          <w:tab w:val="left" w:pos="939"/>
        </w:tabs>
      </w:pPr>
      <w:r>
        <w:rPr>
          <w:color w:val="292929"/>
        </w:rPr>
        <w:t>создание оптимальных финансовых и материально - технических условий для успешного выступления спортсменов по дзюдо в различных общероссийских и международных соревнованиях;</w:t>
      </w:r>
    </w:p>
    <w:p w:rsidR="0038754A" w:rsidRDefault="00AC6C86">
      <w:pPr>
        <w:pStyle w:val="22"/>
        <w:numPr>
          <w:ilvl w:val="0"/>
          <w:numId w:val="2"/>
        </w:numPr>
        <w:shd w:val="clear" w:color="auto" w:fill="auto"/>
        <w:tabs>
          <w:tab w:val="left" w:pos="939"/>
        </w:tabs>
      </w:pPr>
      <w:proofErr w:type="gramStart"/>
      <w:r>
        <w:rPr>
          <w:color w:val="292929"/>
        </w:rPr>
        <w:t xml:space="preserve">повышение эффективности подготовки спортсменов по дзюдо к участию в чемпионатах, кубках России и иных соревнованиях, повышающих социальный статус Республики </w:t>
      </w:r>
      <w:r w:rsidR="00510304">
        <w:rPr>
          <w:color w:val="292929"/>
        </w:rPr>
        <w:t>Коми</w:t>
      </w:r>
      <w:r>
        <w:rPr>
          <w:color w:val="292929"/>
        </w:rPr>
        <w:t xml:space="preserve"> на всероссийской и международной спортивных аренах;</w:t>
      </w:r>
      <w:proofErr w:type="gramEnd"/>
    </w:p>
    <w:p w:rsidR="0038754A" w:rsidRDefault="00AC6C86">
      <w:pPr>
        <w:pStyle w:val="22"/>
        <w:numPr>
          <w:ilvl w:val="0"/>
          <w:numId w:val="2"/>
        </w:numPr>
        <w:shd w:val="clear" w:color="auto" w:fill="auto"/>
        <w:tabs>
          <w:tab w:val="left" w:pos="939"/>
        </w:tabs>
        <w:spacing w:after="260"/>
      </w:pPr>
      <w:r>
        <w:rPr>
          <w:color w:val="292929"/>
        </w:rPr>
        <w:t>обеспечение учебно-тренировочных сборов</w:t>
      </w:r>
    </w:p>
    <w:p w:rsidR="0038754A" w:rsidRDefault="00AC6C86">
      <w:pPr>
        <w:pStyle w:val="22"/>
        <w:shd w:val="clear" w:color="auto" w:fill="auto"/>
      </w:pPr>
      <w:r>
        <w:t>Реализация Программы рассчитана на 4 года в 2 этапа:</w:t>
      </w:r>
    </w:p>
    <w:p w:rsidR="0038754A" w:rsidRDefault="00AC6C86">
      <w:pPr>
        <w:pStyle w:val="22"/>
        <w:numPr>
          <w:ilvl w:val="0"/>
          <w:numId w:val="3"/>
        </w:numPr>
        <w:shd w:val="clear" w:color="auto" w:fill="auto"/>
        <w:tabs>
          <w:tab w:val="left" w:pos="529"/>
        </w:tabs>
      </w:pPr>
      <w:r>
        <w:t>этап - 201</w:t>
      </w:r>
      <w:r w:rsidR="00510304">
        <w:t>8</w:t>
      </w:r>
      <w:r>
        <w:t>-20</w:t>
      </w:r>
      <w:r w:rsidR="00510304">
        <w:t>20</w:t>
      </w:r>
      <w:r>
        <w:t xml:space="preserve"> годы;</w:t>
      </w:r>
    </w:p>
    <w:p w:rsidR="0038754A" w:rsidRDefault="00AC6C86">
      <w:pPr>
        <w:pStyle w:val="22"/>
        <w:numPr>
          <w:ilvl w:val="0"/>
          <w:numId w:val="3"/>
        </w:numPr>
        <w:shd w:val="clear" w:color="auto" w:fill="auto"/>
        <w:tabs>
          <w:tab w:val="left" w:pos="529"/>
        </w:tabs>
        <w:spacing w:after="260"/>
      </w:pPr>
      <w:r>
        <w:t>этап - 20</w:t>
      </w:r>
      <w:r w:rsidR="00510304">
        <w:t>20</w:t>
      </w:r>
      <w:r>
        <w:t>-202</w:t>
      </w:r>
      <w:r w:rsidR="00510304">
        <w:t>2</w:t>
      </w:r>
      <w:r>
        <w:t xml:space="preserve"> годы.</w:t>
      </w:r>
    </w:p>
    <w:p w:rsidR="0038754A" w:rsidRDefault="00AC6C86">
      <w:pPr>
        <w:pStyle w:val="22"/>
        <w:shd w:val="clear" w:color="auto" w:fill="auto"/>
      </w:pPr>
      <w:r>
        <w:t>В результате реализации Программы к 202</w:t>
      </w:r>
      <w:r w:rsidR="00510304">
        <w:t>2</w:t>
      </w:r>
      <w:r>
        <w:t xml:space="preserve"> году предполагается получить следующие результаты:</w:t>
      </w:r>
    </w:p>
    <w:p w:rsidR="0038754A" w:rsidRDefault="00AC6C86">
      <w:pPr>
        <w:pStyle w:val="22"/>
        <w:numPr>
          <w:ilvl w:val="0"/>
          <w:numId w:val="4"/>
        </w:numPr>
        <w:shd w:val="clear" w:color="auto" w:fill="auto"/>
        <w:tabs>
          <w:tab w:val="left" w:pos="939"/>
        </w:tabs>
        <w:jc w:val="left"/>
      </w:pPr>
      <w:r>
        <w:t>Увеличение количества членов сборной команды по дзюдо на соревнованиях различного уровня</w:t>
      </w:r>
    </w:p>
    <w:p w:rsidR="0038754A" w:rsidRDefault="00AC6C86" w:rsidP="00510304">
      <w:pPr>
        <w:pStyle w:val="22"/>
        <w:numPr>
          <w:ilvl w:val="0"/>
          <w:numId w:val="4"/>
        </w:numPr>
        <w:shd w:val="clear" w:color="auto" w:fill="auto"/>
        <w:ind w:left="4040"/>
      </w:pPr>
      <w:r>
        <w:t>Увеличение численности населения Республики систематически занимающегося дзюдо</w:t>
      </w:r>
    </w:p>
    <w:p w:rsidR="0038754A" w:rsidRDefault="00AC6C86">
      <w:pPr>
        <w:pStyle w:val="22"/>
        <w:numPr>
          <w:ilvl w:val="0"/>
          <w:numId w:val="4"/>
        </w:numPr>
        <w:shd w:val="clear" w:color="auto" w:fill="auto"/>
        <w:tabs>
          <w:tab w:val="left" w:pos="4750"/>
        </w:tabs>
        <w:ind w:left="4040"/>
      </w:pPr>
      <w:r>
        <w:t xml:space="preserve">Повышение уровня подготовленности кандидатов в члены сборной команды </w:t>
      </w:r>
      <w:r w:rsidR="00B30C91" w:rsidRPr="00B30C91">
        <w:t>республики</w:t>
      </w:r>
      <w:r>
        <w:t xml:space="preserve"> и числа спортсменов международного класса</w:t>
      </w:r>
      <w:r w:rsidR="00B30C91">
        <w:t>.</w:t>
      </w:r>
    </w:p>
    <w:p w:rsidR="0038754A" w:rsidRDefault="00AC6C86">
      <w:pPr>
        <w:pStyle w:val="22"/>
        <w:numPr>
          <w:ilvl w:val="0"/>
          <w:numId w:val="4"/>
        </w:numPr>
        <w:shd w:val="clear" w:color="auto" w:fill="auto"/>
        <w:tabs>
          <w:tab w:val="left" w:pos="4750"/>
        </w:tabs>
        <w:spacing w:after="260"/>
        <w:ind w:left="4040"/>
      </w:pPr>
      <w:r>
        <w:t>Укрепление материально-технической базы, повышение уровня обеспеченности спортивными сооружениями, оборудованными качественным инвентарем и оборудованием.</w:t>
      </w:r>
    </w:p>
    <w:p w:rsidR="00510304" w:rsidRDefault="00510304" w:rsidP="00510304">
      <w:pPr>
        <w:pStyle w:val="22"/>
        <w:shd w:val="clear" w:color="auto" w:fill="auto"/>
        <w:tabs>
          <w:tab w:val="left" w:pos="4750"/>
        </w:tabs>
        <w:spacing w:after="260"/>
      </w:pPr>
    </w:p>
    <w:p w:rsidR="0038754A" w:rsidRDefault="00AC6C86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4421"/>
        </w:tabs>
        <w:spacing w:after="320"/>
        <w:ind w:left="4080" w:firstLine="0"/>
        <w:jc w:val="left"/>
      </w:pPr>
      <w:bookmarkStart w:id="3" w:name="bookmark3"/>
      <w:r>
        <w:lastRenderedPageBreak/>
        <w:t>Введение.</w:t>
      </w:r>
      <w:bookmarkEnd w:id="3"/>
    </w:p>
    <w:p w:rsidR="0038754A" w:rsidRDefault="00AC6C86">
      <w:pPr>
        <w:pStyle w:val="1"/>
        <w:shd w:val="clear" w:color="auto" w:fill="auto"/>
        <w:ind w:firstLine="720"/>
      </w:pPr>
      <w:r>
        <w:t xml:space="preserve">Разработка Программы «Развитие дзюдо в Республике </w:t>
      </w:r>
      <w:r w:rsidR="00510304">
        <w:t>Коми</w:t>
      </w:r>
      <w:r>
        <w:t xml:space="preserve"> на 201</w:t>
      </w:r>
      <w:r w:rsidR="00510304">
        <w:t>8</w:t>
      </w:r>
      <w:r>
        <w:t>-202</w:t>
      </w:r>
      <w:r w:rsidR="00510304">
        <w:t>2</w:t>
      </w:r>
      <w:r>
        <w:t xml:space="preserve"> годы» продиктована необходимостью подготовки качественного спортивного резерва и воспитания дзюдоистов международного класса, дальнейшего развития, укрепления позиций, пропаганды и популяризации дзюдо в Республике </w:t>
      </w:r>
      <w:r w:rsidR="00510304">
        <w:t>Коми</w:t>
      </w:r>
      <w:r>
        <w:t>, повышения имиджа дзюдоисто</w:t>
      </w:r>
      <w:proofErr w:type="gramStart"/>
      <w:r>
        <w:t>в-</w:t>
      </w:r>
      <w:proofErr w:type="gramEnd"/>
      <w:r>
        <w:t xml:space="preserve"> спортсменов, входящих в сборные команды региона и сборные команды страны,</w:t>
      </w:r>
    </w:p>
    <w:p w:rsidR="0038754A" w:rsidRDefault="00AC6C86">
      <w:pPr>
        <w:pStyle w:val="1"/>
        <w:shd w:val="clear" w:color="auto" w:fill="auto"/>
        <w:ind w:firstLine="720"/>
      </w:pPr>
      <w:r>
        <w:t xml:space="preserve">Программа определяет комплекс последовательных мер, основные направления, задачи и механизмы реализации политики Федерации в области развития и популяризации дзюдо, укрепления материально-технической базы, пропаганды здорового образа жизни, всестороннего развития личности, подготовки и обеспечения участия дзюдоистов-спортсменов Республики </w:t>
      </w:r>
      <w:r w:rsidR="00510304">
        <w:t>Коми</w:t>
      </w:r>
      <w:r>
        <w:t>, в том числе участие на всероссийских,</w:t>
      </w:r>
      <w:hyperlink r:id="rId7" w:history="1">
        <w:r>
          <w:t xml:space="preserve"> международных</w:t>
        </w:r>
      </w:hyperlink>
      <w:r>
        <w:t xml:space="preserve"> </w:t>
      </w:r>
      <w:hyperlink r:id="rId8" w:history="1">
        <w:r>
          <w:t>соревнованиях,</w:t>
        </w:r>
      </w:hyperlink>
      <w:r>
        <w:t xml:space="preserve"> включая Олимпийские игры.</w:t>
      </w:r>
    </w:p>
    <w:p w:rsidR="0038754A" w:rsidRDefault="00AC6C86">
      <w:pPr>
        <w:pStyle w:val="1"/>
        <w:shd w:val="clear" w:color="auto" w:fill="auto"/>
        <w:spacing w:after="320"/>
        <w:ind w:firstLine="720"/>
      </w:pPr>
      <w:r>
        <w:t xml:space="preserve">Федерация организует и поддерживает все процессы, направленные на создание условий для развития дзюдо в Республике </w:t>
      </w:r>
      <w:r w:rsidR="00510304">
        <w:t>Коми</w:t>
      </w:r>
      <w:r>
        <w:t xml:space="preserve">, участвует в мероприятиях по реализации политики государства в области развития физической культуры и спорта и способствует исполнению Государственной </w:t>
      </w:r>
      <w:hyperlink r:id="rId9" w:history="1">
        <w:r>
          <w:t xml:space="preserve">программы развития </w:t>
        </w:r>
      </w:hyperlink>
      <w:r>
        <w:t>физической культуры и спорта РФ.</w:t>
      </w:r>
    </w:p>
    <w:p w:rsidR="0038754A" w:rsidRDefault="00AC6C86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1645"/>
        </w:tabs>
        <w:spacing w:after="320"/>
        <w:ind w:left="1280" w:firstLine="0"/>
        <w:jc w:val="left"/>
      </w:pPr>
      <w:bookmarkStart w:id="4" w:name="bookmark4"/>
      <w:r>
        <w:t>Обоснование необходимости разработки Программы.</w:t>
      </w:r>
      <w:bookmarkEnd w:id="4"/>
    </w:p>
    <w:p w:rsidR="0038754A" w:rsidRDefault="00AC6C86">
      <w:pPr>
        <w:pStyle w:val="1"/>
        <w:shd w:val="clear" w:color="auto" w:fill="auto"/>
        <w:ind w:firstLine="720"/>
      </w:pPr>
      <w:r>
        <w:t>На сегодняшний день дзюдо - это один из самых зрелищных и популярных видов единоборств, олимпийский вид спорта. В дзюдо немалую роль играют индивидуальные физические и моральные качества каждого бойца. Высшее достижение дзюдоиста, как и любого спортсмена, становится общенациональным достоянием, так как победы на крупнейших международных соревнованиях вносят свой вклад в поддержание и укрепление</w:t>
      </w:r>
      <w:hyperlink r:id="rId10" w:history="1">
        <w:r>
          <w:t xml:space="preserve"> авторитета </w:t>
        </w:r>
      </w:hyperlink>
      <w:r>
        <w:t>региона и страны в целом на международной арене.</w:t>
      </w:r>
    </w:p>
    <w:p w:rsidR="0038754A" w:rsidRDefault="00AC6C86">
      <w:pPr>
        <w:pStyle w:val="1"/>
        <w:shd w:val="clear" w:color="auto" w:fill="auto"/>
        <w:ind w:firstLine="720"/>
      </w:pPr>
      <w:r>
        <w:t>Современная система подготовки высококвалифицированных дзюдоистов должна способствовать решению прикладных задач в целом, то есть обеспечить разностороннее и гармоничное физическое развитие, высокую устойчивость и работоспособность, отличное здоровье и долголетие. С другой стороны эта система должна обеспечивать комплексное решение специальных задач дзюдо, развитие разносторонних навыков в мгновенной оценке пространственных временных характеристик, выработку четкой ответной реакции точности координированных движений, в условиях их</w:t>
      </w:r>
      <w:hyperlink r:id="rId11" w:history="1">
        <w:r>
          <w:t xml:space="preserve"> вариативного </w:t>
        </w:r>
      </w:hyperlink>
      <w:r>
        <w:t>применения и сложной обстановки.</w:t>
      </w:r>
    </w:p>
    <w:p w:rsidR="0038754A" w:rsidRDefault="00AC6C86">
      <w:pPr>
        <w:pStyle w:val="1"/>
        <w:shd w:val="clear" w:color="auto" w:fill="auto"/>
        <w:ind w:firstLine="720"/>
      </w:pPr>
      <w:r>
        <w:t>Правительством предпринимаются попытки большего внимания развития физической культуры и спорта в регионах страны, но, к сожалению, наблюдается слабая тенденция к росту занимающихся физической культурой и спортом.</w:t>
      </w:r>
    </w:p>
    <w:p w:rsidR="0038754A" w:rsidRDefault="00AC6C86">
      <w:pPr>
        <w:pStyle w:val="1"/>
        <w:shd w:val="clear" w:color="auto" w:fill="auto"/>
        <w:ind w:firstLine="720"/>
      </w:pPr>
      <w:r>
        <w:t>Вместе с тем, дальнейшему процессу развития спорта высших достижений, подготовке спортивного резерва препятствуют:</w:t>
      </w:r>
    </w:p>
    <w:p w:rsidR="0038754A" w:rsidRDefault="00AC6C86">
      <w:pPr>
        <w:pStyle w:val="1"/>
        <w:numPr>
          <w:ilvl w:val="0"/>
          <w:numId w:val="6"/>
        </w:numPr>
        <w:shd w:val="clear" w:color="auto" w:fill="auto"/>
        <w:tabs>
          <w:tab w:val="left" w:pos="1042"/>
        </w:tabs>
        <w:ind w:firstLine="720"/>
      </w:pPr>
      <w:r>
        <w:lastRenderedPageBreak/>
        <w:t xml:space="preserve">Слабый уровень физической активности у населения страны и это </w:t>
      </w:r>
      <w:hyperlink r:id="rId12" w:history="1">
        <w:r>
          <w:t xml:space="preserve">деструктивная </w:t>
        </w:r>
      </w:hyperlink>
      <w:r>
        <w:t>ситуация;</w:t>
      </w:r>
    </w:p>
    <w:p w:rsidR="0038754A" w:rsidRDefault="00AC6C86">
      <w:pPr>
        <w:pStyle w:val="1"/>
        <w:numPr>
          <w:ilvl w:val="0"/>
          <w:numId w:val="6"/>
        </w:numPr>
        <w:shd w:val="clear" w:color="auto" w:fill="auto"/>
        <w:tabs>
          <w:tab w:val="left" w:pos="1205"/>
        </w:tabs>
        <w:ind w:firstLine="720"/>
      </w:pPr>
      <w:r>
        <w:t>Недостаточная материально - техническая база, количество спортивных сооружений, качество инвентаря и оборудования;</w:t>
      </w:r>
    </w:p>
    <w:p w:rsidR="0038754A" w:rsidRDefault="00AC6C86">
      <w:pPr>
        <w:pStyle w:val="1"/>
        <w:numPr>
          <w:ilvl w:val="0"/>
          <w:numId w:val="6"/>
        </w:numPr>
        <w:shd w:val="clear" w:color="auto" w:fill="auto"/>
        <w:tabs>
          <w:tab w:val="left" w:pos="1042"/>
        </w:tabs>
        <w:ind w:firstLine="720"/>
      </w:pPr>
      <w:r>
        <w:t xml:space="preserve">Научное и медицинское обеспечение; </w:t>
      </w:r>
      <w:hyperlink r:id="rId13" w:history="1">
        <w:r>
          <w:t>(методические рекомендации</w:t>
        </w:r>
      </w:hyperlink>
      <w:r>
        <w:t xml:space="preserve"> от профильных институтов,</w:t>
      </w:r>
      <w:hyperlink r:id="rId14" w:history="1">
        <w:r>
          <w:t xml:space="preserve"> систематическое медицинское</w:t>
        </w:r>
      </w:hyperlink>
      <w:r>
        <w:t xml:space="preserve"> освидетельствование)</w:t>
      </w:r>
    </w:p>
    <w:p w:rsidR="0038754A" w:rsidRDefault="00AC6C86">
      <w:pPr>
        <w:pStyle w:val="1"/>
        <w:numPr>
          <w:ilvl w:val="0"/>
          <w:numId w:val="6"/>
        </w:numPr>
        <w:shd w:val="clear" w:color="auto" w:fill="auto"/>
        <w:tabs>
          <w:tab w:val="left" w:pos="1042"/>
        </w:tabs>
        <w:ind w:firstLine="720"/>
      </w:pPr>
      <w:r>
        <w:t>Отсутствие социальной рекламы и пропаганды физической культуры и спорта.</w:t>
      </w:r>
    </w:p>
    <w:p w:rsidR="0038754A" w:rsidRDefault="00AC6C86" w:rsidP="00B30C91">
      <w:pPr>
        <w:pStyle w:val="1"/>
        <w:shd w:val="clear" w:color="auto" w:fill="auto"/>
        <w:spacing w:after="320"/>
        <w:ind w:firstLine="851"/>
      </w:pPr>
      <w:r>
        <w:t>Данная программа разработана для успешного решения этих проблем.</w:t>
      </w:r>
    </w:p>
    <w:p w:rsidR="0038754A" w:rsidRDefault="00AC6C86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1640"/>
        </w:tabs>
        <w:spacing w:after="320"/>
        <w:ind w:left="1280" w:firstLine="0"/>
        <w:jc w:val="left"/>
      </w:pPr>
      <w:bookmarkStart w:id="5" w:name="bookmark5"/>
      <w:r>
        <w:t>Задачи, цели, сроки и этапы реализации Программы.</w:t>
      </w:r>
      <w:bookmarkEnd w:id="5"/>
    </w:p>
    <w:p w:rsidR="0038754A" w:rsidRDefault="00AC6C86">
      <w:pPr>
        <w:pStyle w:val="1"/>
        <w:shd w:val="clear" w:color="auto" w:fill="auto"/>
        <w:ind w:firstLine="720"/>
      </w:pPr>
      <w:r>
        <w:t xml:space="preserve">Основной целью Программы является создание условий для развития дзюдо как спорта высших достижений, укрепление позиций, социальной рекламы пропаганды и популяризация дзюдо в Республике </w:t>
      </w:r>
      <w:r w:rsidR="00510304">
        <w:t>Коми</w:t>
      </w:r>
      <w:r>
        <w:t>.</w:t>
      </w:r>
    </w:p>
    <w:p w:rsidR="0038754A" w:rsidRDefault="00AC6C86">
      <w:pPr>
        <w:pStyle w:val="1"/>
        <w:shd w:val="clear" w:color="auto" w:fill="auto"/>
        <w:ind w:firstLine="720"/>
      </w:pPr>
      <w:r>
        <w:t>Программа направлена на развитие спортивной инфраструктуры, повышение конкурентоспособности отечественного дзюдо, увеличение количества граждан систематически занимающихся дзюдо, развитие физических и интеллектуальных способностей человека, совершенствование его двигательной активности и пропаганда здорового образа жизни.</w:t>
      </w:r>
    </w:p>
    <w:p w:rsidR="0038754A" w:rsidRDefault="00AC6C86">
      <w:pPr>
        <w:pStyle w:val="1"/>
        <w:shd w:val="clear" w:color="auto" w:fill="auto"/>
        <w:ind w:firstLine="720"/>
      </w:pPr>
      <w:r>
        <w:t>С каждым этапом развития дзюдо, с появлением новых научных данных и задач физкультурного движения, появляются новые определенные и конкретные задачи. Для достижения указанной цели необходимо выполнение следующих задач:</w:t>
      </w:r>
    </w:p>
    <w:p w:rsidR="0038754A" w:rsidRDefault="00AC6C86">
      <w:pPr>
        <w:pStyle w:val="1"/>
        <w:numPr>
          <w:ilvl w:val="0"/>
          <w:numId w:val="7"/>
        </w:numPr>
        <w:shd w:val="clear" w:color="auto" w:fill="auto"/>
        <w:tabs>
          <w:tab w:val="left" w:pos="1042"/>
        </w:tabs>
        <w:ind w:firstLine="720"/>
      </w:pPr>
      <w:r>
        <w:t>Развитие и укреплен</w:t>
      </w:r>
      <w:r w:rsidR="00B30C91">
        <w:t xml:space="preserve">ие материально-технической базы </w:t>
      </w:r>
      <w:r>
        <w:t>для подготовки олимпийского резерва;</w:t>
      </w:r>
    </w:p>
    <w:p w:rsidR="0038754A" w:rsidRDefault="00AC6C86">
      <w:pPr>
        <w:pStyle w:val="1"/>
        <w:numPr>
          <w:ilvl w:val="0"/>
          <w:numId w:val="7"/>
        </w:numPr>
        <w:shd w:val="clear" w:color="auto" w:fill="auto"/>
        <w:tabs>
          <w:tab w:val="left" w:pos="1042"/>
        </w:tabs>
        <w:ind w:firstLine="720"/>
      </w:pPr>
      <w:r>
        <w:t>Развитие эффективных форм подготовки дзюдоистов-спортсменов к соревнованиям различного уровня для достижения высших спортивных результатов:</w:t>
      </w:r>
    </w:p>
    <w:p w:rsidR="0038754A" w:rsidRDefault="00AC6C86">
      <w:pPr>
        <w:pStyle w:val="1"/>
        <w:numPr>
          <w:ilvl w:val="0"/>
          <w:numId w:val="7"/>
        </w:numPr>
        <w:shd w:val="clear" w:color="auto" w:fill="auto"/>
        <w:tabs>
          <w:tab w:val="left" w:pos="1205"/>
        </w:tabs>
        <w:ind w:firstLine="720"/>
      </w:pPr>
      <w:r>
        <w:t>Подготовка спортивного резерва и дзюдоистов-спортсменов международного класса;</w:t>
      </w:r>
    </w:p>
    <w:p w:rsidR="0038754A" w:rsidRDefault="00AC6C86">
      <w:pPr>
        <w:pStyle w:val="1"/>
        <w:numPr>
          <w:ilvl w:val="0"/>
          <w:numId w:val="7"/>
        </w:numPr>
        <w:shd w:val="clear" w:color="auto" w:fill="auto"/>
        <w:tabs>
          <w:tab w:val="left" w:pos="1042"/>
        </w:tabs>
        <w:ind w:firstLine="720"/>
      </w:pPr>
      <w:r>
        <w:t>Укрепление здоровья, повышение уровня всесторонней физической подготовки, спортивного мастерства дзюдоистов-спортсменов, а также дальнейшее укрепление спортивного мастерства;</w:t>
      </w:r>
    </w:p>
    <w:p w:rsidR="0038754A" w:rsidRDefault="00AC6C86">
      <w:pPr>
        <w:pStyle w:val="1"/>
        <w:numPr>
          <w:ilvl w:val="0"/>
          <w:numId w:val="7"/>
        </w:numPr>
        <w:shd w:val="clear" w:color="auto" w:fill="auto"/>
        <w:tabs>
          <w:tab w:val="left" w:pos="1043"/>
        </w:tabs>
        <w:spacing w:after="160"/>
        <w:ind w:firstLine="720"/>
      </w:pPr>
      <w:r>
        <w:t>Всестороннее содействие олимпийскому движению;</w:t>
      </w:r>
    </w:p>
    <w:p w:rsidR="0038754A" w:rsidRDefault="00AC6C86">
      <w:pPr>
        <w:pStyle w:val="1"/>
        <w:numPr>
          <w:ilvl w:val="0"/>
          <w:numId w:val="7"/>
        </w:numPr>
        <w:shd w:val="clear" w:color="auto" w:fill="auto"/>
        <w:tabs>
          <w:tab w:val="left" w:pos="1106"/>
        </w:tabs>
        <w:ind w:firstLine="740"/>
      </w:pPr>
      <w:r>
        <w:t>Поддержка научных и методических разработок в области спортивных достижений:</w:t>
      </w:r>
    </w:p>
    <w:p w:rsidR="0038754A" w:rsidRDefault="00AC6C86">
      <w:pPr>
        <w:pStyle w:val="1"/>
        <w:numPr>
          <w:ilvl w:val="0"/>
          <w:numId w:val="7"/>
        </w:numPr>
        <w:shd w:val="clear" w:color="auto" w:fill="auto"/>
        <w:tabs>
          <w:tab w:val="left" w:pos="1028"/>
        </w:tabs>
        <w:ind w:firstLine="740"/>
      </w:pPr>
      <w:r>
        <w:t>Организационное, учебно-методическое и медицинское обеспечение учебно-тренировочного процесса, и укрепление</w:t>
      </w:r>
      <w:hyperlink r:id="rId15" w:history="1">
        <w:r>
          <w:t xml:space="preserve"> нормативно-правовой </w:t>
        </w:r>
      </w:hyperlink>
      <w:r>
        <w:t>базы;</w:t>
      </w:r>
    </w:p>
    <w:p w:rsidR="0038754A" w:rsidRDefault="00AC6C86">
      <w:pPr>
        <w:pStyle w:val="1"/>
        <w:numPr>
          <w:ilvl w:val="0"/>
          <w:numId w:val="7"/>
        </w:numPr>
        <w:shd w:val="clear" w:color="auto" w:fill="auto"/>
        <w:tabs>
          <w:tab w:val="left" w:pos="1253"/>
        </w:tabs>
        <w:ind w:firstLine="740"/>
      </w:pPr>
      <w:r>
        <w:t>Создание и развитие инфраструктуры дзюдо, отвечающей международным требованиям;</w:t>
      </w:r>
    </w:p>
    <w:p w:rsidR="0038754A" w:rsidRDefault="00AC6C86">
      <w:pPr>
        <w:pStyle w:val="1"/>
        <w:numPr>
          <w:ilvl w:val="0"/>
          <w:numId w:val="7"/>
        </w:numPr>
        <w:shd w:val="clear" w:color="auto" w:fill="auto"/>
        <w:tabs>
          <w:tab w:val="left" w:pos="1106"/>
        </w:tabs>
        <w:ind w:firstLine="740"/>
      </w:pPr>
      <w:r>
        <w:t>Совершенствование системы подготовки спортивного резерва, дзюдоистов-спортсменов международного класса.</w:t>
      </w:r>
    </w:p>
    <w:p w:rsidR="0038754A" w:rsidRDefault="00AC6C86" w:rsidP="000B6288">
      <w:pPr>
        <w:pStyle w:val="1"/>
        <w:shd w:val="clear" w:color="auto" w:fill="auto"/>
        <w:ind w:firstLine="709"/>
      </w:pPr>
      <w:r>
        <w:t xml:space="preserve">Программа определяет приоритеты и основные направления </w:t>
      </w:r>
      <w:r>
        <w:lastRenderedPageBreak/>
        <w:t xml:space="preserve">деятельности Федерации в области развития дзюдо в Республике </w:t>
      </w:r>
      <w:r w:rsidR="00510304">
        <w:t>Коми</w:t>
      </w:r>
      <w:r>
        <w:t xml:space="preserve"> на период 201</w:t>
      </w:r>
      <w:r w:rsidR="00EC27C9">
        <w:t>8</w:t>
      </w:r>
      <w:r>
        <w:t>-202</w:t>
      </w:r>
      <w:r w:rsidR="00EC27C9">
        <w:t>2</w:t>
      </w:r>
      <w:r>
        <w:t xml:space="preserve"> гг. и будет осуществляться поэтапно.</w:t>
      </w:r>
    </w:p>
    <w:p w:rsidR="0038754A" w:rsidRDefault="00AC6C86">
      <w:pPr>
        <w:pStyle w:val="20"/>
        <w:keepNext/>
        <w:keepLines/>
        <w:shd w:val="clear" w:color="auto" w:fill="auto"/>
        <w:ind w:firstLine="740"/>
      </w:pPr>
      <w:bookmarkStart w:id="6" w:name="bookmark6"/>
      <w:r>
        <w:rPr>
          <w:u w:val="single"/>
        </w:rPr>
        <w:t>1-ый этап (201</w:t>
      </w:r>
      <w:r w:rsidR="00EC27C9">
        <w:rPr>
          <w:u w:val="single"/>
        </w:rPr>
        <w:t>8</w:t>
      </w:r>
      <w:r>
        <w:rPr>
          <w:u w:val="single"/>
        </w:rPr>
        <w:t>-20</w:t>
      </w:r>
      <w:r w:rsidR="00EC27C9">
        <w:rPr>
          <w:u w:val="single"/>
        </w:rPr>
        <w:t>20</w:t>
      </w:r>
      <w:r>
        <w:rPr>
          <w:u w:val="single"/>
        </w:rPr>
        <w:t xml:space="preserve"> годы):</w:t>
      </w:r>
      <w:bookmarkEnd w:id="6"/>
    </w:p>
    <w:p w:rsidR="0038754A" w:rsidRDefault="00AC6C86">
      <w:pPr>
        <w:pStyle w:val="1"/>
        <w:numPr>
          <w:ilvl w:val="0"/>
          <w:numId w:val="8"/>
        </w:numPr>
        <w:shd w:val="clear" w:color="auto" w:fill="auto"/>
        <w:tabs>
          <w:tab w:val="left" w:pos="1106"/>
        </w:tabs>
        <w:ind w:firstLine="740"/>
      </w:pPr>
      <w:r>
        <w:t xml:space="preserve">Анализ современного состояния проблем дзюдо в Республике </w:t>
      </w:r>
      <w:r w:rsidR="00510304">
        <w:t>Коми</w:t>
      </w:r>
      <w:r>
        <w:t>.</w:t>
      </w:r>
    </w:p>
    <w:p w:rsidR="0038754A" w:rsidRDefault="00AC6C86">
      <w:pPr>
        <w:pStyle w:val="1"/>
        <w:numPr>
          <w:ilvl w:val="0"/>
          <w:numId w:val="8"/>
        </w:numPr>
        <w:shd w:val="clear" w:color="auto" w:fill="auto"/>
        <w:tabs>
          <w:tab w:val="left" w:pos="1028"/>
        </w:tabs>
        <w:ind w:firstLine="740"/>
      </w:pPr>
      <w:r>
        <w:t>Создание механизмов взаимодействия и</w:t>
      </w:r>
      <w:hyperlink r:id="rId16" w:history="1">
        <w:r>
          <w:t xml:space="preserve"> социального партнерства </w:t>
        </w:r>
      </w:hyperlink>
      <w:r>
        <w:t>с государственными структурами по реализации поставленных задач в Программе.</w:t>
      </w:r>
    </w:p>
    <w:p w:rsidR="0038754A" w:rsidRDefault="00AC6C86">
      <w:pPr>
        <w:pStyle w:val="1"/>
        <w:numPr>
          <w:ilvl w:val="0"/>
          <w:numId w:val="8"/>
        </w:numPr>
        <w:shd w:val="clear" w:color="auto" w:fill="auto"/>
        <w:tabs>
          <w:tab w:val="left" w:pos="1253"/>
        </w:tabs>
        <w:ind w:firstLine="740"/>
      </w:pPr>
      <w:r>
        <w:t xml:space="preserve">Активизация работы по подготовке спортивного резерва и воспитание дзюдоистов-спортсменов международного класса, способных занять призовые места на чемпионатах и Первенствах </w:t>
      </w:r>
      <w:r w:rsidR="00793324">
        <w:t>СЗ</w:t>
      </w:r>
      <w:r>
        <w:t>ФО, России, мира, международных турнирах и Олимпийских играх.</w:t>
      </w:r>
    </w:p>
    <w:p w:rsidR="0038754A" w:rsidRDefault="00AC6C86">
      <w:pPr>
        <w:pStyle w:val="1"/>
        <w:numPr>
          <w:ilvl w:val="0"/>
          <w:numId w:val="8"/>
        </w:numPr>
        <w:shd w:val="clear" w:color="auto" w:fill="auto"/>
        <w:tabs>
          <w:tab w:val="left" w:pos="1106"/>
        </w:tabs>
        <w:ind w:firstLine="740"/>
      </w:pPr>
      <w:r>
        <w:t xml:space="preserve">Развитие и совершенствование форм и методов подготовки дзюдоистов-спортсменов Республики </w:t>
      </w:r>
      <w:r w:rsidR="00510304">
        <w:t>Коми</w:t>
      </w:r>
      <w:r>
        <w:t>, системы воспитания дзюдоистов-спортсменов от новичка до мастера спорта международного класса.</w:t>
      </w:r>
    </w:p>
    <w:p w:rsidR="0038754A" w:rsidRDefault="00AC6C86">
      <w:pPr>
        <w:pStyle w:val="1"/>
        <w:numPr>
          <w:ilvl w:val="0"/>
          <w:numId w:val="8"/>
        </w:numPr>
        <w:shd w:val="clear" w:color="auto" w:fill="auto"/>
        <w:ind w:firstLine="740"/>
      </w:pPr>
      <w:r>
        <w:t xml:space="preserve"> Совершенствование системы стимулирования одаренных дзюдоистов-спортсменов и их тренеров. Выдвижение кандидатур </w:t>
      </w:r>
      <w:proofErr w:type="spellStart"/>
      <w:r>
        <w:t>спортивно</w:t>
      </w:r>
      <w:r>
        <w:softHyphen/>
        <w:t>одаренных</w:t>
      </w:r>
      <w:proofErr w:type="spellEnd"/>
      <w:r>
        <w:t xml:space="preserve"> детей на стипендию Главы Республики </w:t>
      </w:r>
      <w:r w:rsidR="00510304">
        <w:t>Коми</w:t>
      </w:r>
      <w:r>
        <w:t>;</w:t>
      </w:r>
    </w:p>
    <w:p w:rsidR="0038754A" w:rsidRDefault="00AC6C86">
      <w:pPr>
        <w:pStyle w:val="1"/>
        <w:numPr>
          <w:ilvl w:val="0"/>
          <w:numId w:val="8"/>
        </w:numPr>
        <w:shd w:val="clear" w:color="auto" w:fill="auto"/>
        <w:tabs>
          <w:tab w:val="left" w:pos="1018"/>
        </w:tabs>
        <w:ind w:firstLine="740"/>
      </w:pPr>
      <w:r>
        <w:t>Создание</w:t>
      </w:r>
      <w:hyperlink r:id="rId17" w:history="1">
        <w:r>
          <w:t xml:space="preserve"> базы данных </w:t>
        </w:r>
      </w:hyperlink>
      <w:proofErr w:type="spellStart"/>
      <w:r>
        <w:t>ИТ-технологии</w:t>
      </w:r>
      <w:proofErr w:type="spellEnd"/>
      <w:r>
        <w:t>, перспективных дзюдоисто</w:t>
      </w:r>
      <w:proofErr w:type="gramStart"/>
      <w:r>
        <w:t>в-</w:t>
      </w:r>
      <w:proofErr w:type="gramEnd"/>
      <w:r>
        <w:t xml:space="preserve"> спортсменов и отслеживание их достижений.</w:t>
      </w:r>
    </w:p>
    <w:p w:rsidR="0038754A" w:rsidRDefault="00AC6C86">
      <w:pPr>
        <w:pStyle w:val="1"/>
        <w:numPr>
          <w:ilvl w:val="0"/>
          <w:numId w:val="8"/>
        </w:numPr>
        <w:shd w:val="clear" w:color="auto" w:fill="auto"/>
        <w:tabs>
          <w:tab w:val="left" w:pos="1106"/>
        </w:tabs>
        <w:ind w:firstLine="740"/>
      </w:pPr>
      <w:r>
        <w:t>Повышение уровня работы на пути к конкуренции в области подготовки дзюдоистов высокого класса.</w:t>
      </w:r>
    </w:p>
    <w:p w:rsidR="0038754A" w:rsidRDefault="00AC6C86">
      <w:pPr>
        <w:pStyle w:val="1"/>
        <w:numPr>
          <w:ilvl w:val="0"/>
          <w:numId w:val="8"/>
        </w:numPr>
        <w:shd w:val="clear" w:color="auto" w:fill="auto"/>
        <w:tabs>
          <w:tab w:val="left" w:pos="1028"/>
        </w:tabs>
        <w:ind w:firstLine="740"/>
      </w:pPr>
      <w:r>
        <w:t xml:space="preserve">Привлечение инвестиций направленных на материально-техническое обеспечение и для подготовки участия ведущих дзюдоистов-спортсменов всероссийских и международных соревнованиях, (обеспечения сбалансированного питания, белково-глюкозными препаратами, </w:t>
      </w:r>
      <w:proofErr w:type="spellStart"/>
      <w:r>
        <w:t>медико</w:t>
      </w:r>
      <w:r>
        <w:softHyphen/>
        <w:t>биологическими</w:t>
      </w:r>
      <w:proofErr w:type="spellEnd"/>
      <w:r>
        <w:t xml:space="preserve"> и восстановительными средствами в полном объеме).</w:t>
      </w:r>
    </w:p>
    <w:p w:rsidR="0038754A" w:rsidRDefault="00AC6C86">
      <w:pPr>
        <w:pStyle w:val="1"/>
        <w:numPr>
          <w:ilvl w:val="0"/>
          <w:numId w:val="8"/>
        </w:numPr>
        <w:shd w:val="clear" w:color="auto" w:fill="auto"/>
        <w:tabs>
          <w:tab w:val="left" w:pos="1018"/>
        </w:tabs>
        <w:ind w:firstLine="740"/>
      </w:pPr>
      <w:r>
        <w:t>Поддержка и выполнение государственных программ по развитию физической культуры и спорта в регионах в части развития дзюдо.</w:t>
      </w:r>
    </w:p>
    <w:p w:rsidR="0038754A" w:rsidRDefault="00AC6C86">
      <w:pPr>
        <w:pStyle w:val="1"/>
        <w:numPr>
          <w:ilvl w:val="0"/>
          <w:numId w:val="8"/>
        </w:numPr>
        <w:shd w:val="clear" w:color="auto" w:fill="auto"/>
        <w:tabs>
          <w:tab w:val="left" w:pos="1253"/>
        </w:tabs>
        <w:ind w:firstLine="740"/>
      </w:pPr>
      <w:r>
        <w:t xml:space="preserve">Развитие инфраструктуры и спортивного сервиса, развитие и укрепление материально-технической базы для занятий дзюдо и спортивной базы для обеспечения качественного учебно-тренировочного процесса занимающихся дзюдо в Республике </w:t>
      </w:r>
      <w:r w:rsidR="00510304">
        <w:t>Коми</w:t>
      </w:r>
      <w:r>
        <w:t>, оснащению их качественным инвентарем и оборудованием, подготовке и обеспечению участия дзюдоистов-спортсменов в городских, всероссийских, международных соревнованиях и Олимпийских играх.</w:t>
      </w:r>
    </w:p>
    <w:p w:rsidR="0038754A" w:rsidRDefault="00AC6C86">
      <w:pPr>
        <w:pStyle w:val="1"/>
        <w:numPr>
          <w:ilvl w:val="0"/>
          <w:numId w:val="8"/>
        </w:numPr>
        <w:shd w:val="clear" w:color="auto" w:fill="auto"/>
        <w:tabs>
          <w:tab w:val="left" w:pos="1167"/>
        </w:tabs>
        <w:ind w:firstLine="740"/>
      </w:pPr>
      <w:r>
        <w:t>Привлечение высококвалифицированных специалистов, имеющих опыт воспитания дзюдоистов-спортсменов международного уровня и владеющих передовыми технологиями.</w:t>
      </w:r>
    </w:p>
    <w:p w:rsidR="0038754A" w:rsidRDefault="00AC6C86">
      <w:pPr>
        <w:pStyle w:val="1"/>
        <w:numPr>
          <w:ilvl w:val="0"/>
          <w:numId w:val="8"/>
        </w:numPr>
        <w:shd w:val="clear" w:color="auto" w:fill="auto"/>
        <w:tabs>
          <w:tab w:val="left" w:pos="1380"/>
        </w:tabs>
        <w:ind w:firstLine="740"/>
      </w:pPr>
      <w:r>
        <w:t>Организация и проведение мероприятий по повышению профессиональной квалификации тренерско-преподавательского состава с привлечением ведущих специалистов: мастер-классов, семинаров, симпозиумов, конференций.</w:t>
      </w:r>
    </w:p>
    <w:p w:rsidR="0038754A" w:rsidRDefault="00AC6C86">
      <w:pPr>
        <w:pStyle w:val="1"/>
        <w:numPr>
          <w:ilvl w:val="0"/>
          <w:numId w:val="8"/>
        </w:numPr>
        <w:shd w:val="clear" w:color="auto" w:fill="auto"/>
        <w:tabs>
          <w:tab w:val="left" w:pos="1172"/>
        </w:tabs>
        <w:ind w:firstLine="740"/>
      </w:pPr>
      <w:r>
        <w:t>Контроль попечительского совета над организацией и проведением учебно-тренировочного процесса.</w:t>
      </w:r>
    </w:p>
    <w:p w:rsidR="0038754A" w:rsidRDefault="00AC6C86">
      <w:pPr>
        <w:pStyle w:val="1"/>
        <w:numPr>
          <w:ilvl w:val="0"/>
          <w:numId w:val="8"/>
        </w:numPr>
        <w:shd w:val="clear" w:color="auto" w:fill="auto"/>
        <w:tabs>
          <w:tab w:val="left" w:pos="1380"/>
        </w:tabs>
        <w:ind w:firstLine="740"/>
      </w:pPr>
      <w:r>
        <w:t xml:space="preserve">Разработка индивидуальных программ учебно-тренировочного </w:t>
      </w:r>
      <w:r>
        <w:lastRenderedPageBreak/>
        <w:t>процесса с учетом психологической подготовки спортсменов - дзюдоистов к ответственным соревнованиям.</w:t>
      </w:r>
    </w:p>
    <w:p w:rsidR="0038754A" w:rsidRDefault="00AC6C86">
      <w:pPr>
        <w:pStyle w:val="1"/>
        <w:numPr>
          <w:ilvl w:val="0"/>
          <w:numId w:val="8"/>
        </w:numPr>
        <w:shd w:val="clear" w:color="auto" w:fill="auto"/>
        <w:tabs>
          <w:tab w:val="left" w:pos="1380"/>
        </w:tabs>
        <w:ind w:firstLine="740"/>
      </w:pPr>
      <w:r>
        <w:t>Обеспечение систематического диспансерного медицинского наблюдения дзюдоистов-спортсменов.</w:t>
      </w:r>
    </w:p>
    <w:p w:rsidR="0038754A" w:rsidRDefault="00AC6C86">
      <w:pPr>
        <w:pStyle w:val="1"/>
        <w:numPr>
          <w:ilvl w:val="0"/>
          <w:numId w:val="8"/>
        </w:numPr>
        <w:shd w:val="clear" w:color="auto" w:fill="auto"/>
        <w:tabs>
          <w:tab w:val="left" w:pos="1162"/>
        </w:tabs>
        <w:ind w:firstLine="740"/>
      </w:pPr>
      <w:r>
        <w:t>Анализ и психологическая подготовка дзюдоистов - спортсменов к соревнованиям различного уровня.</w:t>
      </w:r>
    </w:p>
    <w:p w:rsidR="0038754A" w:rsidRDefault="00AC6C86">
      <w:pPr>
        <w:pStyle w:val="1"/>
        <w:numPr>
          <w:ilvl w:val="0"/>
          <w:numId w:val="8"/>
        </w:numPr>
        <w:shd w:val="clear" w:color="auto" w:fill="auto"/>
        <w:tabs>
          <w:tab w:val="left" w:pos="1162"/>
        </w:tabs>
        <w:ind w:firstLine="740"/>
      </w:pPr>
      <w:r>
        <w:t>Акцентирование социальной рекламы через СМИ о роли дзюдо в формировании здорового образа жизни, информационная поддержка через сеть Интернет, радио эфир.</w:t>
      </w:r>
    </w:p>
    <w:p w:rsidR="0038754A" w:rsidRDefault="00AC6C86">
      <w:pPr>
        <w:pStyle w:val="20"/>
        <w:keepNext/>
        <w:keepLines/>
        <w:shd w:val="clear" w:color="auto" w:fill="auto"/>
        <w:ind w:firstLine="740"/>
      </w:pPr>
      <w:bookmarkStart w:id="7" w:name="bookmark7"/>
      <w:r>
        <w:rPr>
          <w:u w:val="single"/>
        </w:rPr>
        <w:t>2-ой этап (20</w:t>
      </w:r>
      <w:r w:rsidR="00EC27C9">
        <w:rPr>
          <w:u w:val="single"/>
        </w:rPr>
        <w:t>20</w:t>
      </w:r>
      <w:r>
        <w:rPr>
          <w:u w:val="single"/>
        </w:rPr>
        <w:t>-202</w:t>
      </w:r>
      <w:r w:rsidR="00EC27C9">
        <w:rPr>
          <w:u w:val="single"/>
        </w:rPr>
        <w:t>2</w:t>
      </w:r>
      <w:r>
        <w:rPr>
          <w:u w:val="single"/>
        </w:rPr>
        <w:t xml:space="preserve"> годы):</w:t>
      </w:r>
      <w:bookmarkEnd w:id="7"/>
    </w:p>
    <w:p w:rsidR="0038754A" w:rsidRDefault="00AC6C86">
      <w:pPr>
        <w:pStyle w:val="1"/>
        <w:numPr>
          <w:ilvl w:val="0"/>
          <w:numId w:val="9"/>
        </w:numPr>
        <w:shd w:val="clear" w:color="auto" w:fill="auto"/>
        <w:tabs>
          <w:tab w:val="left" w:pos="1161"/>
        </w:tabs>
        <w:ind w:firstLine="740"/>
      </w:pPr>
      <w:r>
        <w:t>Обеспечение внедрения новейших методик в процесс подготовки дзюдоистов-спортсменов в городах регионов путем создания комплексных научных групп.</w:t>
      </w:r>
    </w:p>
    <w:p w:rsidR="0038754A" w:rsidRDefault="00AC6C86">
      <w:pPr>
        <w:pStyle w:val="1"/>
        <w:numPr>
          <w:ilvl w:val="0"/>
          <w:numId w:val="9"/>
        </w:numPr>
        <w:shd w:val="clear" w:color="auto" w:fill="auto"/>
        <w:tabs>
          <w:tab w:val="left" w:pos="1161"/>
        </w:tabs>
        <w:ind w:firstLine="740"/>
      </w:pPr>
      <w:r>
        <w:t xml:space="preserve">Подготовка качественного спортивного резерва и воспитания дзюдоистов-спортсменов международного класса, дальнейшего повышения имиджа дзюдо в Республике </w:t>
      </w:r>
      <w:r w:rsidR="00510304">
        <w:t>Коми</w:t>
      </w:r>
      <w:r>
        <w:t xml:space="preserve"> и России.</w:t>
      </w:r>
    </w:p>
    <w:p w:rsidR="0038754A" w:rsidRDefault="00AC6C86">
      <w:pPr>
        <w:pStyle w:val="1"/>
        <w:numPr>
          <w:ilvl w:val="0"/>
          <w:numId w:val="9"/>
        </w:numPr>
        <w:shd w:val="clear" w:color="auto" w:fill="auto"/>
        <w:tabs>
          <w:tab w:val="left" w:pos="1380"/>
        </w:tabs>
        <w:ind w:firstLine="740"/>
      </w:pPr>
      <w:r>
        <w:t>Создание организационных условий, обеспечивающих централизацию подготовки спортсменов, их постоянную конкуренцию в тренировочных занятиях и использование ее в качестве фактора повышения работоспособности, более полной мобилизации функциональных резервов организма и оптимизации адаптационных процессов.</w:t>
      </w:r>
    </w:p>
    <w:p w:rsidR="0038754A" w:rsidRDefault="00AC6C86">
      <w:pPr>
        <w:pStyle w:val="1"/>
        <w:numPr>
          <w:ilvl w:val="0"/>
          <w:numId w:val="9"/>
        </w:numPr>
        <w:shd w:val="clear" w:color="auto" w:fill="auto"/>
        <w:tabs>
          <w:tab w:val="left" w:pos="1161"/>
        </w:tabs>
        <w:ind w:firstLine="740"/>
      </w:pPr>
      <w:r>
        <w:t>Создание материально-технической базы и оптимальных условий для подготовки спортивного резерва и воспитания дзюдоистов-спортсменов международного класса.</w:t>
      </w:r>
    </w:p>
    <w:p w:rsidR="0038754A" w:rsidRDefault="00AC6C86">
      <w:pPr>
        <w:pStyle w:val="1"/>
        <w:numPr>
          <w:ilvl w:val="0"/>
          <w:numId w:val="9"/>
        </w:numPr>
        <w:shd w:val="clear" w:color="auto" w:fill="auto"/>
        <w:tabs>
          <w:tab w:val="left" w:pos="1161"/>
        </w:tabs>
        <w:ind w:firstLine="740"/>
      </w:pPr>
      <w:r>
        <w:t>Обеспечение тренирующихся качественным инвентарем и оборудованием, создание оптимальных условий для проведения качественного учебно-тренировочного процесса.</w:t>
      </w:r>
    </w:p>
    <w:p w:rsidR="0038754A" w:rsidRDefault="00AC6C86">
      <w:pPr>
        <w:pStyle w:val="1"/>
        <w:numPr>
          <w:ilvl w:val="0"/>
          <w:numId w:val="9"/>
        </w:numPr>
        <w:shd w:val="clear" w:color="auto" w:fill="auto"/>
        <w:tabs>
          <w:tab w:val="left" w:pos="1380"/>
        </w:tabs>
        <w:ind w:firstLine="740"/>
      </w:pPr>
      <w:r>
        <w:t>Обеспечение дзюдоистов-спортсменов высшей категории комплексным и текущим медицинским контролем, врачебно-медицинским наблюдением и консультациями. Внедрение эффективных методик подготовки дзюдоистов-спортсменов в зависимости от возрастной группы на основе медико-биологических показателях, медико-биологических технологий и не медикаментозных методов восстановления и повышения работоспособности спортсменов-дзюдоистов в условиях напряженной физической нагрузки.</w:t>
      </w:r>
    </w:p>
    <w:p w:rsidR="0038754A" w:rsidRDefault="00AC6C86">
      <w:pPr>
        <w:pStyle w:val="1"/>
        <w:numPr>
          <w:ilvl w:val="0"/>
          <w:numId w:val="9"/>
        </w:numPr>
        <w:shd w:val="clear" w:color="auto" w:fill="auto"/>
        <w:tabs>
          <w:tab w:val="left" w:pos="1150"/>
          <w:tab w:val="left" w:pos="7676"/>
        </w:tabs>
        <w:ind w:firstLine="740"/>
      </w:pPr>
      <w:r>
        <w:t>Создание системы подготовки спортивного</w:t>
      </w:r>
      <w:r>
        <w:tab/>
        <w:t xml:space="preserve">резерва </w:t>
      </w:r>
      <w:proofErr w:type="gramStart"/>
      <w:r>
        <w:t>для</w:t>
      </w:r>
      <w:proofErr w:type="gramEnd"/>
    </w:p>
    <w:p w:rsidR="0038754A" w:rsidRDefault="00AC6C86">
      <w:pPr>
        <w:pStyle w:val="1"/>
        <w:shd w:val="clear" w:color="auto" w:fill="auto"/>
        <w:ind w:firstLine="0"/>
      </w:pPr>
      <w:r>
        <w:t>эффективного комплектования сборной команды Республики.</w:t>
      </w:r>
    </w:p>
    <w:p w:rsidR="0038754A" w:rsidRDefault="00AC6C86">
      <w:pPr>
        <w:pStyle w:val="1"/>
        <w:numPr>
          <w:ilvl w:val="0"/>
          <w:numId w:val="9"/>
        </w:numPr>
        <w:shd w:val="clear" w:color="auto" w:fill="auto"/>
        <w:tabs>
          <w:tab w:val="left" w:pos="1150"/>
        </w:tabs>
        <w:ind w:firstLine="740"/>
      </w:pPr>
      <w:r>
        <w:t xml:space="preserve">Осуществление контроля над соблюдением требований по медицинскому обеспечению мест проведения соревнований и </w:t>
      </w:r>
      <w:proofErr w:type="spellStart"/>
      <w:r>
        <w:t>учебно</w:t>
      </w:r>
      <w:r>
        <w:softHyphen/>
        <w:t>тренировочного</w:t>
      </w:r>
      <w:proofErr w:type="spellEnd"/>
      <w:r>
        <w:t xml:space="preserve"> процесса.</w:t>
      </w:r>
    </w:p>
    <w:p w:rsidR="0038754A" w:rsidRDefault="00AC6C86">
      <w:pPr>
        <w:pStyle w:val="1"/>
        <w:numPr>
          <w:ilvl w:val="0"/>
          <w:numId w:val="9"/>
        </w:numPr>
        <w:shd w:val="clear" w:color="auto" w:fill="auto"/>
        <w:tabs>
          <w:tab w:val="left" w:pos="1070"/>
        </w:tabs>
        <w:ind w:firstLine="740"/>
      </w:pPr>
      <w:r>
        <w:t xml:space="preserve">Внедрение современных методов и форм </w:t>
      </w:r>
      <w:proofErr w:type="gramStart"/>
      <w:r>
        <w:t>контроля за</w:t>
      </w:r>
      <w:proofErr w:type="gramEnd"/>
      <w:r>
        <w:t xml:space="preserve"> состоянием дзюдоистов-спортсменов участвующих в спортивных мероприятиях различного уровня, предусмотренных индивидуальным планом подготовки.</w:t>
      </w:r>
    </w:p>
    <w:p w:rsidR="0038754A" w:rsidRDefault="00AC6C86">
      <w:pPr>
        <w:pStyle w:val="1"/>
        <w:numPr>
          <w:ilvl w:val="0"/>
          <w:numId w:val="9"/>
        </w:numPr>
        <w:shd w:val="clear" w:color="auto" w:fill="auto"/>
        <w:tabs>
          <w:tab w:val="left" w:pos="1214"/>
        </w:tabs>
        <w:ind w:firstLine="740"/>
      </w:pPr>
      <w:r>
        <w:t xml:space="preserve">Внедрение методики психологической индивидуальной подготовки и поддержки дзюдоистов-спортсменов до соревнований, и во время </w:t>
      </w:r>
      <w:r>
        <w:lastRenderedPageBreak/>
        <w:t>проведения соревнований.</w:t>
      </w:r>
    </w:p>
    <w:p w:rsidR="0038754A" w:rsidRDefault="00AC6C86">
      <w:pPr>
        <w:pStyle w:val="1"/>
        <w:numPr>
          <w:ilvl w:val="0"/>
          <w:numId w:val="9"/>
        </w:numPr>
        <w:shd w:val="clear" w:color="auto" w:fill="auto"/>
        <w:tabs>
          <w:tab w:val="left" w:pos="1470"/>
        </w:tabs>
        <w:ind w:firstLine="740"/>
      </w:pPr>
      <w:r>
        <w:t>Разработка эффективных методик оценки и анализа соревновательной деятельности.</w:t>
      </w:r>
    </w:p>
    <w:p w:rsidR="0038754A" w:rsidRDefault="00AC6C86">
      <w:pPr>
        <w:pStyle w:val="1"/>
        <w:numPr>
          <w:ilvl w:val="0"/>
          <w:numId w:val="9"/>
        </w:numPr>
        <w:shd w:val="clear" w:color="auto" w:fill="auto"/>
        <w:tabs>
          <w:tab w:val="left" w:pos="1220"/>
        </w:tabs>
        <w:spacing w:after="320"/>
        <w:ind w:firstLine="740"/>
      </w:pPr>
      <w:r>
        <w:t>Дальнейшая популяризация и пропаганда дзюдо.</w:t>
      </w:r>
    </w:p>
    <w:p w:rsidR="0038754A" w:rsidRDefault="00AC6C86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970"/>
        </w:tabs>
        <w:spacing w:after="320"/>
        <w:ind w:left="4360" w:hanging="3860"/>
        <w:jc w:val="left"/>
      </w:pPr>
      <w:bookmarkStart w:id="8" w:name="bookmark8"/>
      <w:r>
        <w:t xml:space="preserve">Основные направления программы развития дзюдо в Республике </w:t>
      </w:r>
      <w:r w:rsidR="00510304">
        <w:t>Коми</w:t>
      </w:r>
      <w:r>
        <w:t>.</w:t>
      </w:r>
      <w:bookmarkEnd w:id="8"/>
    </w:p>
    <w:p w:rsidR="0038754A" w:rsidRDefault="00AC6C86">
      <w:pPr>
        <w:pStyle w:val="20"/>
        <w:keepNext/>
        <w:keepLines/>
        <w:numPr>
          <w:ilvl w:val="1"/>
          <w:numId w:val="5"/>
        </w:numPr>
        <w:shd w:val="clear" w:color="auto" w:fill="auto"/>
        <w:tabs>
          <w:tab w:val="left" w:pos="1249"/>
        </w:tabs>
        <w:ind w:firstLine="740"/>
      </w:pPr>
      <w:bookmarkStart w:id="9" w:name="bookmark9"/>
      <w:r>
        <w:t>Развитие детско-юношеского спорта.</w:t>
      </w:r>
      <w:bookmarkEnd w:id="9"/>
    </w:p>
    <w:p w:rsidR="0038754A" w:rsidRDefault="00AC6C86">
      <w:pPr>
        <w:pStyle w:val="1"/>
        <w:shd w:val="clear" w:color="auto" w:fill="auto"/>
        <w:ind w:firstLine="740"/>
      </w:pPr>
      <w:r>
        <w:t xml:space="preserve">Развитие детско-юношеского спорта является важнейшим системным направлением развития дзюдо в Республике </w:t>
      </w:r>
      <w:r w:rsidR="00510304">
        <w:t>Коми</w:t>
      </w:r>
      <w:r>
        <w:t>. Привлечение и удержание детей в дзюдо позволит в будущем создать широкую базу для формирования сильной сборной, воспитать спортивный резерв, дзюдоисто</w:t>
      </w:r>
      <w:proofErr w:type="gramStart"/>
      <w:r>
        <w:t>в-</w:t>
      </w:r>
      <w:proofErr w:type="gramEnd"/>
      <w:r>
        <w:t xml:space="preserve"> спортсменов международного класса и будет в целом являться залогом популяризации дзюдо в регионе.</w:t>
      </w:r>
    </w:p>
    <w:p w:rsidR="0038754A" w:rsidRDefault="00AC6C86">
      <w:pPr>
        <w:pStyle w:val="1"/>
        <w:shd w:val="clear" w:color="auto" w:fill="auto"/>
        <w:ind w:firstLine="740"/>
      </w:pPr>
      <w:r>
        <w:t>Основными задачами развития детско-юношеского спорта являются:</w:t>
      </w:r>
    </w:p>
    <w:p w:rsidR="0038754A" w:rsidRDefault="00AC6C86">
      <w:pPr>
        <w:pStyle w:val="1"/>
        <w:numPr>
          <w:ilvl w:val="0"/>
          <w:numId w:val="10"/>
        </w:numPr>
        <w:shd w:val="clear" w:color="auto" w:fill="auto"/>
        <w:tabs>
          <w:tab w:val="left" w:pos="1070"/>
        </w:tabs>
        <w:ind w:firstLine="740"/>
      </w:pPr>
      <w:r>
        <w:t>Привлечение детей, подростков к систематическим занятиям дзюдо, путем его пропаганды в</w:t>
      </w:r>
      <w:hyperlink r:id="rId18" w:history="1">
        <w:r>
          <w:t xml:space="preserve"> средствах массовой информации;</w:t>
        </w:r>
      </w:hyperlink>
    </w:p>
    <w:p w:rsidR="0038754A" w:rsidRDefault="00AC6C86">
      <w:pPr>
        <w:pStyle w:val="1"/>
        <w:numPr>
          <w:ilvl w:val="0"/>
          <w:numId w:val="10"/>
        </w:numPr>
        <w:shd w:val="clear" w:color="auto" w:fill="auto"/>
        <w:tabs>
          <w:tab w:val="left" w:pos="1470"/>
          <w:tab w:val="left" w:pos="3049"/>
        </w:tabs>
        <w:ind w:firstLine="740"/>
      </w:pPr>
      <w:r>
        <w:t>Создание</w:t>
      </w:r>
      <w:r>
        <w:tab/>
        <w:t>благоприятных условий для привлечения</w:t>
      </w:r>
    </w:p>
    <w:p w:rsidR="0038754A" w:rsidRDefault="00AC6C86">
      <w:pPr>
        <w:pStyle w:val="1"/>
        <w:shd w:val="clear" w:color="auto" w:fill="auto"/>
        <w:ind w:firstLine="0"/>
      </w:pPr>
      <w:r>
        <w:t>профессионального тренерского состава;</w:t>
      </w:r>
    </w:p>
    <w:p w:rsidR="0038754A" w:rsidRDefault="00AC6C86">
      <w:pPr>
        <w:pStyle w:val="1"/>
        <w:numPr>
          <w:ilvl w:val="0"/>
          <w:numId w:val="10"/>
        </w:numPr>
        <w:shd w:val="clear" w:color="auto" w:fill="auto"/>
        <w:tabs>
          <w:tab w:val="left" w:pos="1150"/>
        </w:tabs>
        <w:ind w:firstLine="740"/>
      </w:pPr>
      <w:r>
        <w:t>Материальная и организационная помощь участия юниоров на соревнованиях различного уровня и сборах;</w:t>
      </w:r>
    </w:p>
    <w:p w:rsidR="0038754A" w:rsidRDefault="00AC6C86">
      <w:pPr>
        <w:pStyle w:val="1"/>
        <w:numPr>
          <w:ilvl w:val="0"/>
          <w:numId w:val="10"/>
        </w:numPr>
        <w:shd w:val="clear" w:color="auto" w:fill="auto"/>
        <w:tabs>
          <w:tab w:val="left" w:pos="1105"/>
        </w:tabs>
        <w:ind w:firstLine="740"/>
      </w:pPr>
      <w:r>
        <w:t>Создание условий для проведения тренировок;</w:t>
      </w:r>
    </w:p>
    <w:p w:rsidR="0038754A" w:rsidRDefault="00AC6C86">
      <w:pPr>
        <w:pStyle w:val="1"/>
        <w:numPr>
          <w:ilvl w:val="0"/>
          <w:numId w:val="10"/>
        </w:numPr>
        <w:shd w:val="clear" w:color="auto" w:fill="auto"/>
        <w:tabs>
          <w:tab w:val="left" w:pos="1150"/>
        </w:tabs>
        <w:ind w:firstLine="740"/>
      </w:pPr>
      <w:r>
        <w:t>Увеличение количества отдыхающих в летних оздоровительных лагерях;</w:t>
      </w:r>
    </w:p>
    <w:p w:rsidR="0038754A" w:rsidRDefault="00AC6C86">
      <w:pPr>
        <w:pStyle w:val="1"/>
        <w:numPr>
          <w:ilvl w:val="0"/>
          <w:numId w:val="10"/>
        </w:numPr>
        <w:shd w:val="clear" w:color="auto" w:fill="auto"/>
        <w:tabs>
          <w:tab w:val="left" w:pos="1100"/>
        </w:tabs>
        <w:ind w:firstLine="740"/>
      </w:pPr>
      <w:r>
        <w:t>Совершенствование процесса подготовки спортивного резерва;</w:t>
      </w:r>
    </w:p>
    <w:p w:rsidR="0038754A" w:rsidRDefault="00AC6C86">
      <w:pPr>
        <w:pStyle w:val="1"/>
        <w:numPr>
          <w:ilvl w:val="0"/>
          <w:numId w:val="10"/>
        </w:numPr>
        <w:shd w:val="clear" w:color="auto" w:fill="auto"/>
        <w:tabs>
          <w:tab w:val="left" w:pos="1150"/>
        </w:tabs>
        <w:ind w:firstLine="740"/>
      </w:pPr>
      <w:r>
        <w:t>Обеспечение медицинского контроля над одаренными юными дзюдоистами-спортсменами;</w:t>
      </w:r>
    </w:p>
    <w:p w:rsidR="0038754A" w:rsidRDefault="00AC6C86">
      <w:pPr>
        <w:pStyle w:val="1"/>
        <w:numPr>
          <w:ilvl w:val="0"/>
          <w:numId w:val="10"/>
        </w:numPr>
        <w:shd w:val="clear" w:color="auto" w:fill="auto"/>
        <w:tabs>
          <w:tab w:val="left" w:pos="1150"/>
        </w:tabs>
        <w:spacing w:after="160"/>
        <w:ind w:firstLine="740"/>
      </w:pPr>
      <w:r>
        <w:t>Разработка и внедрение системы спортивного отбора одаренных юных дзюдоистов-спортсменов на основе модельных характеристик физической подготовленности,</w:t>
      </w:r>
      <w:hyperlink r:id="rId19" w:history="1">
        <w:r>
          <w:t xml:space="preserve"> биологического развития </w:t>
        </w:r>
      </w:hyperlink>
      <w:r>
        <w:t>и оценки состояния здоровья;</w:t>
      </w:r>
    </w:p>
    <w:p w:rsidR="0038754A" w:rsidRDefault="00AC6C86">
      <w:pPr>
        <w:pStyle w:val="1"/>
        <w:numPr>
          <w:ilvl w:val="0"/>
          <w:numId w:val="10"/>
        </w:numPr>
        <w:shd w:val="clear" w:color="auto" w:fill="auto"/>
        <w:tabs>
          <w:tab w:val="left" w:pos="1116"/>
        </w:tabs>
        <w:ind w:firstLine="720"/>
      </w:pPr>
      <w:r>
        <w:t>Воспитание физически и нравственно здорового молодого поколения.</w:t>
      </w:r>
    </w:p>
    <w:p w:rsidR="0038754A" w:rsidRDefault="00AC6C86">
      <w:pPr>
        <w:pStyle w:val="20"/>
        <w:keepNext/>
        <w:keepLines/>
        <w:numPr>
          <w:ilvl w:val="1"/>
          <w:numId w:val="5"/>
        </w:numPr>
        <w:shd w:val="clear" w:color="auto" w:fill="auto"/>
        <w:tabs>
          <w:tab w:val="left" w:pos="1201"/>
        </w:tabs>
        <w:ind w:firstLine="720"/>
      </w:pPr>
      <w:bookmarkStart w:id="10" w:name="bookmark10"/>
      <w:r>
        <w:t>Развитие тренерской деятельности.</w:t>
      </w:r>
      <w:bookmarkEnd w:id="10"/>
    </w:p>
    <w:p w:rsidR="0038754A" w:rsidRDefault="00AC6C86">
      <w:pPr>
        <w:pStyle w:val="1"/>
        <w:shd w:val="clear" w:color="auto" w:fill="auto"/>
        <w:ind w:firstLine="720"/>
      </w:pPr>
      <w:r>
        <w:t>Большое значение в дзюдо как восточном виде единоборства имеет профессиональный тренерский состав. Наличие профессиональных тренеров - гарантия качественной подготовки дзюдоистов-спортсменов разного уровня и успешного проведения соревнований различного уровня.</w:t>
      </w:r>
    </w:p>
    <w:p w:rsidR="0038754A" w:rsidRDefault="00AC6C86">
      <w:pPr>
        <w:pStyle w:val="1"/>
        <w:shd w:val="clear" w:color="auto" w:fill="auto"/>
        <w:ind w:firstLine="720"/>
      </w:pPr>
      <w:r>
        <w:t xml:space="preserve">Правильно построенный тренировочный процесс сводит на нет травматизм этого вида спорта. Тренер не только учит и развивает </w:t>
      </w:r>
      <w:proofErr w:type="spellStart"/>
      <w:r>
        <w:t>технико</w:t>
      </w:r>
      <w:r>
        <w:softHyphen/>
        <w:t>тактическое</w:t>
      </w:r>
      <w:proofErr w:type="spellEnd"/>
      <w:r>
        <w:t xml:space="preserve"> мастерство спортсмена, он также проводит воспитательную и психологическую работу. Организационная работа по проведению тренировок и их содержанию должны основываться и осуществляться на научной основе, учитывая новые эффективные методы и средства проведения занятий.</w:t>
      </w:r>
    </w:p>
    <w:p w:rsidR="0038754A" w:rsidRDefault="00AC6C86">
      <w:pPr>
        <w:pStyle w:val="1"/>
        <w:shd w:val="clear" w:color="auto" w:fill="auto"/>
        <w:ind w:firstLine="720"/>
      </w:pPr>
      <w:r>
        <w:lastRenderedPageBreak/>
        <w:t xml:space="preserve">Для этого необходимо совершенствование работы с </w:t>
      </w:r>
      <w:proofErr w:type="spellStart"/>
      <w:r>
        <w:t>тренерско</w:t>
      </w:r>
      <w:r>
        <w:softHyphen/>
        <w:t>преподавательским</w:t>
      </w:r>
      <w:proofErr w:type="spellEnd"/>
      <w:r>
        <w:t xml:space="preserve"> составом, в том числе:</w:t>
      </w:r>
    </w:p>
    <w:p w:rsidR="0038754A" w:rsidRDefault="00AC6C86">
      <w:pPr>
        <w:pStyle w:val="1"/>
        <w:numPr>
          <w:ilvl w:val="0"/>
          <w:numId w:val="11"/>
        </w:numPr>
        <w:shd w:val="clear" w:color="auto" w:fill="auto"/>
        <w:tabs>
          <w:tab w:val="left" w:pos="1394"/>
        </w:tabs>
        <w:ind w:firstLine="720"/>
      </w:pPr>
      <w:r>
        <w:t>Создание системы поощрений тренерам добивающихся значительных результатов;</w:t>
      </w:r>
    </w:p>
    <w:p w:rsidR="0038754A" w:rsidRDefault="00AC6C86">
      <w:pPr>
        <w:pStyle w:val="1"/>
        <w:numPr>
          <w:ilvl w:val="0"/>
          <w:numId w:val="11"/>
        </w:numPr>
        <w:shd w:val="clear" w:color="auto" w:fill="auto"/>
        <w:tabs>
          <w:tab w:val="left" w:pos="1116"/>
        </w:tabs>
        <w:ind w:firstLine="720"/>
      </w:pPr>
      <w:r>
        <w:t>Создание благоприятной среды для подготовки и сохранения тренерского состава, поддержка молодых специалистов;</w:t>
      </w:r>
    </w:p>
    <w:p w:rsidR="0038754A" w:rsidRDefault="00AC6C86">
      <w:pPr>
        <w:pStyle w:val="1"/>
        <w:numPr>
          <w:ilvl w:val="0"/>
          <w:numId w:val="11"/>
        </w:numPr>
        <w:shd w:val="clear" w:color="auto" w:fill="auto"/>
        <w:tabs>
          <w:tab w:val="left" w:pos="1116"/>
        </w:tabs>
        <w:ind w:firstLine="720"/>
      </w:pPr>
      <w:r>
        <w:t>Организацию профессиональной подготовки, переподготовки и повышения квалификации тренерского состава;</w:t>
      </w:r>
    </w:p>
    <w:p w:rsidR="0038754A" w:rsidRDefault="00AC6C86">
      <w:pPr>
        <w:pStyle w:val="1"/>
        <w:numPr>
          <w:ilvl w:val="0"/>
          <w:numId w:val="11"/>
        </w:numPr>
        <w:shd w:val="clear" w:color="auto" w:fill="auto"/>
        <w:tabs>
          <w:tab w:val="left" w:pos="1116"/>
        </w:tabs>
        <w:ind w:firstLine="720"/>
      </w:pPr>
      <w:r>
        <w:t xml:space="preserve">Проведение регулярных встреч, мастер-классов, тренингов, </w:t>
      </w:r>
      <w:proofErr w:type="spellStart"/>
      <w:r>
        <w:t>научно</w:t>
      </w:r>
      <w:r>
        <w:softHyphen/>
        <w:t>практических</w:t>
      </w:r>
      <w:proofErr w:type="spellEnd"/>
      <w:r>
        <w:t xml:space="preserve"> конференций, совещаний и семинаров;</w:t>
      </w:r>
    </w:p>
    <w:p w:rsidR="0038754A" w:rsidRDefault="00AC6C86">
      <w:pPr>
        <w:pStyle w:val="1"/>
        <w:numPr>
          <w:ilvl w:val="0"/>
          <w:numId w:val="11"/>
        </w:numPr>
        <w:shd w:val="clear" w:color="auto" w:fill="auto"/>
        <w:tabs>
          <w:tab w:val="left" w:pos="1116"/>
        </w:tabs>
        <w:ind w:firstLine="720"/>
      </w:pPr>
      <w:r>
        <w:t xml:space="preserve">Поддержка тренеров-преподавателей, занимающихся внедрением </w:t>
      </w:r>
      <w:hyperlink r:id="rId20" w:history="1">
        <w:r>
          <w:t xml:space="preserve">инновационных технологий </w:t>
        </w:r>
      </w:hyperlink>
      <w:r>
        <w:t>в учебно-тренировочный процесс;</w:t>
      </w:r>
    </w:p>
    <w:p w:rsidR="0038754A" w:rsidRDefault="00AC6C86">
      <w:pPr>
        <w:pStyle w:val="1"/>
        <w:numPr>
          <w:ilvl w:val="0"/>
          <w:numId w:val="11"/>
        </w:numPr>
        <w:shd w:val="clear" w:color="auto" w:fill="auto"/>
        <w:tabs>
          <w:tab w:val="left" w:pos="1116"/>
        </w:tabs>
        <w:ind w:firstLine="720"/>
      </w:pPr>
      <w:r>
        <w:t>Контроль над своевременным прохождением курсов повышения квалификации;</w:t>
      </w:r>
    </w:p>
    <w:p w:rsidR="0038754A" w:rsidRDefault="00AC6C86">
      <w:pPr>
        <w:pStyle w:val="1"/>
        <w:numPr>
          <w:ilvl w:val="0"/>
          <w:numId w:val="11"/>
        </w:numPr>
        <w:shd w:val="clear" w:color="auto" w:fill="auto"/>
        <w:tabs>
          <w:tab w:val="left" w:pos="1116"/>
        </w:tabs>
        <w:ind w:firstLine="720"/>
      </w:pPr>
      <w:r>
        <w:t>Ежегодное увеличение количества тренеров-преподавателей с высшей категорией;</w:t>
      </w:r>
    </w:p>
    <w:p w:rsidR="0038754A" w:rsidRDefault="00AC6C86">
      <w:pPr>
        <w:pStyle w:val="1"/>
        <w:numPr>
          <w:ilvl w:val="0"/>
          <w:numId w:val="11"/>
        </w:numPr>
        <w:shd w:val="clear" w:color="auto" w:fill="auto"/>
        <w:tabs>
          <w:tab w:val="left" w:pos="1394"/>
          <w:tab w:val="left" w:pos="4003"/>
          <w:tab w:val="left" w:pos="6115"/>
        </w:tabs>
        <w:ind w:firstLine="720"/>
      </w:pPr>
      <w:r>
        <w:t>Распространение</w:t>
      </w:r>
      <w:r>
        <w:tab/>
      </w:r>
      <w:proofErr w:type="gramStart"/>
      <w:r>
        <w:t>необходимых</w:t>
      </w:r>
      <w:proofErr w:type="gramEnd"/>
      <w:r>
        <w:tab/>
        <w:t>научно-методологических</w:t>
      </w:r>
    </w:p>
    <w:p w:rsidR="0038754A" w:rsidRDefault="00AC6C86">
      <w:pPr>
        <w:pStyle w:val="1"/>
        <w:shd w:val="clear" w:color="auto" w:fill="auto"/>
        <w:ind w:firstLine="0"/>
        <w:jc w:val="left"/>
      </w:pPr>
      <w:r>
        <w:t>материалов;</w:t>
      </w:r>
    </w:p>
    <w:p w:rsidR="0038754A" w:rsidRDefault="00AC6C86">
      <w:pPr>
        <w:pStyle w:val="1"/>
        <w:numPr>
          <w:ilvl w:val="0"/>
          <w:numId w:val="11"/>
        </w:numPr>
        <w:shd w:val="clear" w:color="auto" w:fill="auto"/>
        <w:tabs>
          <w:tab w:val="left" w:pos="1116"/>
        </w:tabs>
        <w:ind w:firstLine="720"/>
      </w:pPr>
      <w:r>
        <w:t>Привлечение ведущих тренеров, имеющих опыт воспитания дзюдоистов-спортсменов международного уровня и владеющих передовыми технологиями.</w:t>
      </w:r>
    </w:p>
    <w:p w:rsidR="0038754A" w:rsidRDefault="00AC6C86">
      <w:pPr>
        <w:pStyle w:val="20"/>
        <w:keepNext/>
        <w:keepLines/>
        <w:numPr>
          <w:ilvl w:val="1"/>
          <w:numId w:val="5"/>
        </w:numPr>
        <w:shd w:val="clear" w:color="auto" w:fill="auto"/>
        <w:tabs>
          <w:tab w:val="left" w:pos="1201"/>
        </w:tabs>
        <w:ind w:firstLine="720"/>
      </w:pPr>
      <w:bookmarkStart w:id="11" w:name="bookmark11"/>
      <w:r>
        <w:t>Популяризация дзюдо у населения.</w:t>
      </w:r>
      <w:bookmarkEnd w:id="11"/>
    </w:p>
    <w:p w:rsidR="0038754A" w:rsidRDefault="00AC6C86">
      <w:pPr>
        <w:pStyle w:val="1"/>
        <w:numPr>
          <w:ilvl w:val="0"/>
          <w:numId w:val="12"/>
        </w:numPr>
        <w:shd w:val="clear" w:color="auto" w:fill="auto"/>
        <w:tabs>
          <w:tab w:val="left" w:pos="1116"/>
        </w:tabs>
        <w:ind w:firstLine="720"/>
      </w:pPr>
      <w:r>
        <w:t>Победы дзюдоистов-спортсменов на международных соревнованиях создают моральный стимул для развития массовых занятий дзюдо у населения.</w:t>
      </w:r>
    </w:p>
    <w:p w:rsidR="0038754A" w:rsidRDefault="00AC6C86">
      <w:pPr>
        <w:pStyle w:val="1"/>
        <w:numPr>
          <w:ilvl w:val="0"/>
          <w:numId w:val="12"/>
        </w:numPr>
        <w:shd w:val="clear" w:color="auto" w:fill="auto"/>
        <w:tabs>
          <w:tab w:val="left" w:pos="1116"/>
        </w:tabs>
        <w:ind w:firstLine="720"/>
      </w:pPr>
      <w:r>
        <w:t>Приоритетным в работе по массовому развитию дзюдо станут организация спортивных мероприятий, посвященных памятным датам и выдающимся людям, прославившим Республику трудовыми, культурными и спортивными достижениями.</w:t>
      </w:r>
    </w:p>
    <w:p w:rsidR="0038754A" w:rsidRDefault="00AC6C86">
      <w:pPr>
        <w:pStyle w:val="1"/>
        <w:numPr>
          <w:ilvl w:val="0"/>
          <w:numId w:val="12"/>
        </w:numPr>
        <w:shd w:val="clear" w:color="auto" w:fill="auto"/>
        <w:tabs>
          <w:tab w:val="left" w:pos="1065"/>
        </w:tabs>
        <w:ind w:firstLine="720"/>
      </w:pPr>
      <w:r>
        <w:t>Пропаганда активного, здорового образа жизни с целью: воспитания чувства патриотизма и гордости, формирования нравственных ориентиров у детей и молодежи.</w:t>
      </w:r>
    </w:p>
    <w:p w:rsidR="0038754A" w:rsidRDefault="00AC6C86">
      <w:pPr>
        <w:pStyle w:val="1"/>
        <w:numPr>
          <w:ilvl w:val="0"/>
          <w:numId w:val="12"/>
        </w:numPr>
        <w:shd w:val="clear" w:color="auto" w:fill="auto"/>
        <w:tabs>
          <w:tab w:val="left" w:pos="1065"/>
        </w:tabs>
        <w:ind w:firstLine="720"/>
      </w:pPr>
      <w:r>
        <w:t>Популяризация дзюдо посредством СМИ: освещение соревнований, представление лидеров, их тренеров, показ побед, обозначение перспектив их профессионального роста;</w:t>
      </w:r>
    </w:p>
    <w:p w:rsidR="0038754A" w:rsidRDefault="00AC6C86">
      <w:pPr>
        <w:pStyle w:val="1"/>
        <w:numPr>
          <w:ilvl w:val="0"/>
          <w:numId w:val="12"/>
        </w:numPr>
        <w:shd w:val="clear" w:color="auto" w:fill="auto"/>
        <w:tabs>
          <w:tab w:val="left" w:pos="1229"/>
        </w:tabs>
        <w:ind w:firstLine="720"/>
      </w:pPr>
      <w:r>
        <w:t>Совершенствование процесса информирования населения о проводимых в городах соревнованиях по дзюдо;</w:t>
      </w:r>
    </w:p>
    <w:p w:rsidR="0038754A" w:rsidRDefault="00AC6C86">
      <w:pPr>
        <w:pStyle w:val="1"/>
        <w:numPr>
          <w:ilvl w:val="0"/>
          <w:numId w:val="12"/>
        </w:numPr>
        <w:shd w:val="clear" w:color="auto" w:fill="auto"/>
        <w:tabs>
          <w:tab w:val="left" w:pos="1065"/>
        </w:tabs>
        <w:ind w:firstLine="720"/>
      </w:pPr>
      <w:r>
        <w:t>Проведение благотворительных акций, соревнований, мастер - классы именитых дзюдоистов;</w:t>
      </w:r>
    </w:p>
    <w:p w:rsidR="0038754A" w:rsidRDefault="00AC6C86">
      <w:pPr>
        <w:pStyle w:val="1"/>
        <w:numPr>
          <w:ilvl w:val="0"/>
          <w:numId w:val="12"/>
        </w:numPr>
        <w:shd w:val="clear" w:color="auto" w:fill="auto"/>
        <w:tabs>
          <w:tab w:val="left" w:pos="1075"/>
        </w:tabs>
        <w:ind w:firstLine="720"/>
      </w:pPr>
      <w:r>
        <w:t>Широкое освещение и открытое обсуждение вопросов развития дзюдо с читательской и зрительской аудиторией, заинтересованными лицами, компетентными специалистами;</w:t>
      </w:r>
    </w:p>
    <w:p w:rsidR="0038754A" w:rsidRDefault="00AC6C86">
      <w:pPr>
        <w:pStyle w:val="1"/>
        <w:numPr>
          <w:ilvl w:val="0"/>
          <w:numId w:val="12"/>
        </w:numPr>
        <w:shd w:val="clear" w:color="auto" w:fill="auto"/>
        <w:tabs>
          <w:tab w:val="left" w:pos="1079"/>
        </w:tabs>
        <w:ind w:firstLine="720"/>
      </w:pPr>
      <w:r>
        <w:t>Взаимодействие Федерации со средствами массовой информации, укрепления приоритетов, присущих спортивной жизни, путем формирования системы ценностей спортсмена.</w:t>
      </w:r>
    </w:p>
    <w:p w:rsidR="0038754A" w:rsidRDefault="00AC6C86">
      <w:pPr>
        <w:pStyle w:val="1"/>
        <w:numPr>
          <w:ilvl w:val="0"/>
          <w:numId w:val="12"/>
        </w:numPr>
        <w:shd w:val="clear" w:color="auto" w:fill="auto"/>
        <w:tabs>
          <w:tab w:val="left" w:pos="1075"/>
        </w:tabs>
        <w:ind w:firstLine="720"/>
      </w:pPr>
      <w:r>
        <w:lastRenderedPageBreak/>
        <w:t>Вовлечение населения в районных центр</w:t>
      </w:r>
      <w:r w:rsidR="000B6288">
        <w:t>ах</w:t>
      </w:r>
      <w:r>
        <w:t xml:space="preserve"> к занятию дзюдо путем информационной поддержки спортивных соревнований, праздников, акций и т. д.;</w:t>
      </w:r>
    </w:p>
    <w:p w:rsidR="0038754A" w:rsidRDefault="00AC6C86">
      <w:pPr>
        <w:pStyle w:val="1"/>
        <w:numPr>
          <w:ilvl w:val="0"/>
          <w:numId w:val="12"/>
        </w:numPr>
        <w:shd w:val="clear" w:color="auto" w:fill="auto"/>
        <w:tabs>
          <w:tab w:val="left" w:pos="1229"/>
        </w:tabs>
        <w:ind w:firstLine="720"/>
      </w:pPr>
      <w:r>
        <w:t>Участие средств массовой информации в привлечении спонсоров для командирования на соревнования и сборы дзюдоистов-спортсменов;</w:t>
      </w:r>
    </w:p>
    <w:p w:rsidR="0038754A" w:rsidRDefault="00AC6C86">
      <w:pPr>
        <w:pStyle w:val="1"/>
        <w:numPr>
          <w:ilvl w:val="0"/>
          <w:numId w:val="12"/>
        </w:numPr>
        <w:shd w:val="clear" w:color="auto" w:fill="auto"/>
        <w:tabs>
          <w:tab w:val="left" w:pos="1195"/>
        </w:tabs>
        <w:ind w:firstLine="720"/>
      </w:pPr>
      <w:r>
        <w:t>Пропаганда спорта высших достижений и спортивного резерва;</w:t>
      </w:r>
    </w:p>
    <w:p w:rsidR="0038754A" w:rsidRDefault="00AC6C86">
      <w:pPr>
        <w:pStyle w:val="1"/>
        <w:numPr>
          <w:ilvl w:val="0"/>
          <w:numId w:val="12"/>
        </w:numPr>
        <w:shd w:val="clear" w:color="auto" w:fill="auto"/>
        <w:tabs>
          <w:tab w:val="left" w:pos="1229"/>
        </w:tabs>
        <w:ind w:firstLine="720"/>
      </w:pPr>
      <w:r>
        <w:t>Организация встреч, праздников в учебных заведениях, в клубах по месту жительства с участием выдающихся дзюдоистов-спортсменов и тренеров;</w:t>
      </w:r>
    </w:p>
    <w:p w:rsidR="0038754A" w:rsidRDefault="00AC6C86">
      <w:pPr>
        <w:pStyle w:val="1"/>
        <w:numPr>
          <w:ilvl w:val="0"/>
          <w:numId w:val="12"/>
        </w:numPr>
        <w:shd w:val="clear" w:color="auto" w:fill="auto"/>
        <w:tabs>
          <w:tab w:val="left" w:pos="1195"/>
        </w:tabs>
        <w:ind w:firstLine="720"/>
      </w:pPr>
      <w:r>
        <w:t xml:space="preserve">Создание </w:t>
      </w:r>
      <w:r>
        <w:rPr>
          <w:lang w:val="en-US" w:eastAsia="en-US" w:bidi="en-US"/>
        </w:rPr>
        <w:t>web</w:t>
      </w:r>
      <w:r>
        <w:t>-сайта Федерации по спортивной направленности.</w:t>
      </w:r>
    </w:p>
    <w:p w:rsidR="0038754A" w:rsidRDefault="00AC6C86">
      <w:pPr>
        <w:pStyle w:val="20"/>
        <w:keepNext/>
        <w:keepLines/>
        <w:numPr>
          <w:ilvl w:val="1"/>
          <w:numId w:val="5"/>
        </w:numPr>
        <w:shd w:val="clear" w:color="auto" w:fill="auto"/>
        <w:tabs>
          <w:tab w:val="left" w:pos="1238"/>
        </w:tabs>
        <w:ind w:firstLine="720"/>
      </w:pPr>
      <w:bookmarkStart w:id="12" w:name="bookmark12"/>
      <w:r>
        <w:t>Организационное и научно-методическое обеспечение.</w:t>
      </w:r>
      <w:bookmarkEnd w:id="12"/>
    </w:p>
    <w:p w:rsidR="0038754A" w:rsidRDefault="00AC6C86">
      <w:pPr>
        <w:pStyle w:val="1"/>
        <w:shd w:val="clear" w:color="auto" w:fill="auto"/>
        <w:ind w:firstLine="720"/>
      </w:pPr>
      <w:r>
        <w:t>Проблема внедрения достижений современной науки в практику остро</w:t>
      </w:r>
    </w:p>
    <w:p w:rsidR="0038754A" w:rsidRDefault="00AC6C86">
      <w:pPr>
        <w:pStyle w:val="1"/>
        <w:shd w:val="clear" w:color="auto" w:fill="auto"/>
        <w:ind w:firstLine="0"/>
        <w:jc w:val="left"/>
      </w:pPr>
      <w:r>
        <w:t>стоит в различных сферах человеческой деятельности.</w:t>
      </w:r>
    </w:p>
    <w:p w:rsidR="0038754A" w:rsidRDefault="00AC6C86">
      <w:pPr>
        <w:pStyle w:val="1"/>
        <w:shd w:val="clear" w:color="auto" w:fill="auto"/>
        <w:ind w:firstLine="720"/>
      </w:pPr>
      <w:r>
        <w:t>Методология становления высшего спортивного мастерства способствует рациональному построению индивидуальных программ, направленных на повышение тактико-технического мастерства дзюдоистов.</w:t>
      </w:r>
    </w:p>
    <w:p w:rsidR="0038754A" w:rsidRDefault="00AC6C86">
      <w:pPr>
        <w:pStyle w:val="1"/>
        <w:shd w:val="clear" w:color="auto" w:fill="auto"/>
        <w:ind w:firstLine="720"/>
      </w:pPr>
      <w:r>
        <w:t>В программах спортивной подготовки устанавливаются требования к уровню спортивного мастерства дзюдоистов-спортсменов, проходящих спортивную подготовку, комплектованию тренировочных групп, режиму и объемам тренировочных нагрузок на этапах спортивной подготовки.</w:t>
      </w:r>
    </w:p>
    <w:p w:rsidR="0038754A" w:rsidRDefault="00AC6C86">
      <w:pPr>
        <w:pStyle w:val="1"/>
        <w:shd w:val="clear" w:color="auto" w:fill="auto"/>
        <w:ind w:firstLine="720"/>
      </w:pPr>
      <w:r>
        <w:t>Организация спортивной подготовки включает в себя тренировочные занятия (групповые или индивидуальные), тренировочные сборы, спортивные соревнования, восстановительные и тренировочные мероприятия.</w:t>
      </w:r>
    </w:p>
    <w:p w:rsidR="0038754A" w:rsidRDefault="00AC6C86">
      <w:pPr>
        <w:pStyle w:val="1"/>
        <w:shd w:val="clear" w:color="auto" w:fill="auto"/>
        <w:ind w:firstLine="720"/>
      </w:pPr>
      <w:r>
        <w:t>Процесс спортивной подготовки включает в себя следующие этапы:</w:t>
      </w:r>
    </w:p>
    <w:p w:rsidR="0038754A" w:rsidRDefault="00AC6C86">
      <w:pPr>
        <w:pStyle w:val="1"/>
        <w:numPr>
          <w:ilvl w:val="0"/>
          <w:numId w:val="13"/>
        </w:numPr>
        <w:shd w:val="clear" w:color="auto" w:fill="auto"/>
        <w:tabs>
          <w:tab w:val="left" w:pos="1063"/>
        </w:tabs>
        <w:ind w:firstLine="720"/>
      </w:pPr>
      <w:r>
        <w:t>этап начальной спортивной подготовки;</w:t>
      </w:r>
    </w:p>
    <w:p w:rsidR="0038754A" w:rsidRDefault="00AC6C86">
      <w:pPr>
        <w:pStyle w:val="1"/>
        <w:numPr>
          <w:ilvl w:val="0"/>
          <w:numId w:val="13"/>
        </w:numPr>
        <w:shd w:val="clear" w:color="auto" w:fill="auto"/>
        <w:tabs>
          <w:tab w:val="left" w:pos="1079"/>
        </w:tabs>
        <w:ind w:firstLine="720"/>
      </w:pPr>
      <w:r>
        <w:t>этап углубленной спортивной подготовки;</w:t>
      </w:r>
    </w:p>
    <w:p w:rsidR="0038754A" w:rsidRDefault="00AC6C86">
      <w:pPr>
        <w:pStyle w:val="1"/>
        <w:numPr>
          <w:ilvl w:val="0"/>
          <w:numId w:val="13"/>
        </w:numPr>
        <w:shd w:val="clear" w:color="auto" w:fill="auto"/>
        <w:tabs>
          <w:tab w:val="left" w:pos="1079"/>
        </w:tabs>
        <w:ind w:firstLine="720"/>
      </w:pPr>
      <w:r>
        <w:t>этап совершенствования спортивного мастерства;</w:t>
      </w:r>
    </w:p>
    <w:p w:rsidR="0038754A" w:rsidRDefault="00AC6C86">
      <w:pPr>
        <w:pStyle w:val="1"/>
        <w:numPr>
          <w:ilvl w:val="0"/>
          <w:numId w:val="13"/>
        </w:numPr>
        <w:shd w:val="clear" w:color="auto" w:fill="auto"/>
        <w:tabs>
          <w:tab w:val="left" w:pos="1084"/>
        </w:tabs>
        <w:ind w:firstLine="720"/>
      </w:pPr>
      <w:r>
        <w:t>этап высшего спортивного мастерства.</w:t>
      </w:r>
    </w:p>
    <w:p w:rsidR="0038754A" w:rsidRDefault="00AC6C86">
      <w:pPr>
        <w:pStyle w:val="1"/>
        <w:shd w:val="clear" w:color="auto" w:fill="auto"/>
        <w:ind w:firstLine="720"/>
      </w:pPr>
      <w:r>
        <w:t>Для совершенствования системы воспитания и подготовки дзюдоисто</w:t>
      </w:r>
      <w:proofErr w:type="gramStart"/>
      <w:r>
        <w:t>в-</w:t>
      </w:r>
      <w:proofErr w:type="gramEnd"/>
      <w:r>
        <w:t xml:space="preserve"> спортсменов международного уровня необходимо:</w:t>
      </w:r>
    </w:p>
    <w:p w:rsidR="0038754A" w:rsidRDefault="00AC6C86">
      <w:pPr>
        <w:pStyle w:val="1"/>
        <w:numPr>
          <w:ilvl w:val="0"/>
          <w:numId w:val="14"/>
        </w:numPr>
        <w:shd w:val="clear" w:color="auto" w:fill="auto"/>
        <w:tabs>
          <w:tab w:val="left" w:pos="1122"/>
          <w:tab w:val="left" w:pos="3547"/>
        </w:tabs>
        <w:ind w:firstLine="720"/>
      </w:pPr>
      <w:r>
        <w:t>Использование</w:t>
      </w:r>
      <w:r>
        <w:tab/>
        <w:t>принципа индивидуализации технологии</w:t>
      </w:r>
    </w:p>
    <w:p w:rsidR="0038754A" w:rsidRDefault="00AC6C86">
      <w:pPr>
        <w:pStyle w:val="1"/>
        <w:shd w:val="clear" w:color="auto" w:fill="auto"/>
        <w:ind w:firstLine="0"/>
      </w:pPr>
      <w:r>
        <w:t>тренировочного процесса;</w:t>
      </w:r>
    </w:p>
    <w:p w:rsidR="0038754A" w:rsidRDefault="00AC6C86">
      <w:pPr>
        <w:pStyle w:val="1"/>
        <w:numPr>
          <w:ilvl w:val="0"/>
          <w:numId w:val="14"/>
        </w:numPr>
        <w:shd w:val="clear" w:color="auto" w:fill="auto"/>
        <w:tabs>
          <w:tab w:val="left" w:pos="1122"/>
        </w:tabs>
        <w:ind w:firstLine="720"/>
      </w:pPr>
      <w:r>
        <w:t>Организация спортивных сборов и медико-восстановительных мероприятий;</w:t>
      </w:r>
    </w:p>
    <w:p w:rsidR="0038754A" w:rsidRDefault="00AC6C86">
      <w:pPr>
        <w:pStyle w:val="1"/>
        <w:numPr>
          <w:ilvl w:val="0"/>
          <w:numId w:val="14"/>
        </w:numPr>
        <w:shd w:val="clear" w:color="auto" w:fill="auto"/>
        <w:tabs>
          <w:tab w:val="left" w:pos="1122"/>
          <w:tab w:val="left" w:pos="3082"/>
        </w:tabs>
        <w:ind w:firstLine="720"/>
      </w:pPr>
      <w:r>
        <w:t>Повышение</w:t>
      </w:r>
      <w:r>
        <w:tab/>
        <w:t>профессионального, образовательного уровня</w:t>
      </w:r>
    </w:p>
    <w:p w:rsidR="0038754A" w:rsidRDefault="00AC6C86">
      <w:pPr>
        <w:pStyle w:val="1"/>
        <w:shd w:val="clear" w:color="auto" w:fill="auto"/>
        <w:ind w:firstLine="0"/>
      </w:pPr>
      <w:r>
        <w:t>дзюдоистов-спортсменов;</w:t>
      </w:r>
    </w:p>
    <w:p w:rsidR="0038754A" w:rsidRDefault="00AC6C86">
      <w:pPr>
        <w:pStyle w:val="1"/>
        <w:numPr>
          <w:ilvl w:val="0"/>
          <w:numId w:val="14"/>
        </w:numPr>
        <w:shd w:val="clear" w:color="auto" w:fill="auto"/>
        <w:tabs>
          <w:tab w:val="left" w:pos="1122"/>
        </w:tabs>
        <w:ind w:firstLine="720"/>
      </w:pPr>
      <w:r>
        <w:t>Моделирование соревновательной деятельности в условиях тренировочного процесса;</w:t>
      </w:r>
    </w:p>
    <w:p w:rsidR="0038754A" w:rsidRDefault="00AC6C86">
      <w:pPr>
        <w:pStyle w:val="1"/>
        <w:numPr>
          <w:ilvl w:val="0"/>
          <w:numId w:val="14"/>
        </w:numPr>
        <w:shd w:val="clear" w:color="auto" w:fill="auto"/>
        <w:tabs>
          <w:tab w:val="left" w:pos="1102"/>
        </w:tabs>
        <w:ind w:firstLine="720"/>
      </w:pPr>
      <w:r>
        <w:t>Обеспечение безопасных условий на тренировках и сборах;</w:t>
      </w:r>
    </w:p>
    <w:p w:rsidR="0038754A" w:rsidRDefault="00AC6C86">
      <w:pPr>
        <w:pStyle w:val="1"/>
        <w:numPr>
          <w:ilvl w:val="0"/>
          <w:numId w:val="14"/>
        </w:numPr>
        <w:shd w:val="clear" w:color="auto" w:fill="auto"/>
        <w:tabs>
          <w:tab w:val="left" w:pos="1098"/>
        </w:tabs>
        <w:ind w:firstLine="720"/>
      </w:pPr>
      <w:r>
        <w:t>Совершенствование системы управления тренировочным процессом;</w:t>
      </w:r>
    </w:p>
    <w:p w:rsidR="0038754A" w:rsidRDefault="00AC6C86">
      <w:pPr>
        <w:pStyle w:val="1"/>
        <w:numPr>
          <w:ilvl w:val="0"/>
          <w:numId w:val="14"/>
        </w:numPr>
        <w:shd w:val="clear" w:color="auto" w:fill="auto"/>
        <w:tabs>
          <w:tab w:val="left" w:pos="1122"/>
        </w:tabs>
        <w:ind w:firstLine="720"/>
      </w:pPr>
      <w:r>
        <w:t>Прогнозирование спортивного результата на основе анализа ретроспективы индивидуальных рекордов.</w:t>
      </w:r>
    </w:p>
    <w:p w:rsidR="0038754A" w:rsidRDefault="00AC6C86">
      <w:pPr>
        <w:pStyle w:val="1"/>
        <w:shd w:val="clear" w:color="auto" w:fill="auto"/>
        <w:ind w:firstLine="720"/>
      </w:pPr>
      <w:r>
        <w:t>Организация процесса подготовки дзюдоистов-спортсменов требует постоянного совершенствования.</w:t>
      </w:r>
    </w:p>
    <w:p w:rsidR="0038754A" w:rsidRDefault="00AC6C86">
      <w:pPr>
        <w:pStyle w:val="1"/>
        <w:shd w:val="clear" w:color="auto" w:fill="auto"/>
        <w:tabs>
          <w:tab w:val="left" w:pos="2443"/>
          <w:tab w:val="left" w:pos="6226"/>
        </w:tabs>
        <w:ind w:firstLine="720"/>
      </w:pPr>
      <w:r>
        <w:t>Основными</w:t>
      </w:r>
      <w:r>
        <w:tab/>
        <w:t>принципами подготовки</w:t>
      </w:r>
      <w:r>
        <w:tab/>
        <w:t>дзюдоистов-спортсменов</w:t>
      </w:r>
    </w:p>
    <w:p w:rsidR="0038754A" w:rsidRDefault="00AC6C86">
      <w:pPr>
        <w:pStyle w:val="1"/>
        <w:shd w:val="clear" w:color="auto" w:fill="auto"/>
        <w:ind w:firstLine="0"/>
      </w:pPr>
      <w:r>
        <w:lastRenderedPageBreak/>
        <w:t>международного уровня являются:</w:t>
      </w:r>
    </w:p>
    <w:p w:rsidR="0038754A" w:rsidRDefault="00AC6C86">
      <w:pPr>
        <w:pStyle w:val="1"/>
        <w:numPr>
          <w:ilvl w:val="0"/>
          <w:numId w:val="15"/>
        </w:numPr>
        <w:shd w:val="clear" w:color="auto" w:fill="auto"/>
        <w:tabs>
          <w:tab w:val="left" w:pos="1122"/>
        </w:tabs>
        <w:ind w:firstLine="720"/>
      </w:pPr>
      <w:r>
        <w:t>Выполнение установленных индивидуальным планом подготовки требований, участие в спортивных мероприятиях и соревнованиях, строгое соблюдение распорядка дня, общего и индивидуального режима тренировок;</w:t>
      </w:r>
    </w:p>
    <w:p w:rsidR="0038754A" w:rsidRDefault="00AC6C86">
      <w:pPr>
        <w:pStyle w:val="1"/>
        <w:numPr>
          <w:ilvl w:val="0"/>
          <w:numId w:val="15"/>
        </w:numPr>
        <w:shd w:val="clear" w:color="auto" w:fill="auto"/>
        <w:tabs>
          <w:tab w:val="left" w:pos="1088"/>
        </w:tabs>
        <w:ind w:firstLine="720"/>
      </w:pPr>
      <w:r>
        <w:t>Разработка программ по индивидуализации учебно-тренировочного процесса;</w:t>
      </w:r>
    </w:p>
    <w:p w:rsidR="0038754A" w:rsidRDefault="00AC6C86">
      <w:pPr>
        <w:pStyle w:val="1"/>
        <w:numPr>
          <w:ilvl w:val="0"/>
          <w:numId w:val="15"/>
        </w:numPr>
        <w:shd w:val="clear" w:color="auto" w:fill="auto"/>
        <w:tabs>
          <w:tab w:val="left" w:pos="1102"/>
        </w:tabs>
        <w:ind w:firstLine="720"/>
      </w:pPr>
      <w:r>
        <w:t xml:space="preserve">Обеспечение подготовки дзюдоистов-спортсменов в соответствии </w:t>
      </w:r>
      <w:proofErr w:type="gramStart"/>
      <w:r>
        <w:t>с</w:t>
      </w:r>
      <w:proofErr w:type="gramEnd"/>
    </w:p>
    <w:p w:rsidR="0038754A" w:rsidRDefault="00AC6C86">
      <w:pPr>
        <w:pStyle w:val="1"/>
        <w:shd w:val="clear" w:color="auto" w:fill="auto"/>
        <w:tabs>
          <w:tab w:val="left" w:pos="2443"/>
          <w:tab w:val="left" w:pos="5866"/>
          <w:tab w:val="left" w:pos="9149"/>
        </w:tabs>
        <w:ind w:firstLine="0"/>
      </w:pPr>
      <w:r>
        <w:t>современными</w:t>
      </w:r>
      <w:r>
        <w:tab/>
        <w:t>научно-методическими,</w:t>
      </w:r>
      <w:r>
        <w:tab/>
        <w:t>научно-техническими</w:t>
      </w:r>
      <w:r>
        <w:tab/>
        <w:t>и</w:t>
      </w:r>
    </w:p>
    <w:p w:rsidR="0038754A" w:rsidRDefault="00AC6C86">
      <w:pPr>
        <w:pStyle w:val="1"/>
        <w:shd w:val="clear" w:color="auto" w:fill="auto"/>
        <w:ind w:firstLine="0"/>
      </w:pPr>
      <w:r>
        <w:t>медицинскими требованиями;</w:t>
      </w:r>
    </w:p>
    <w:p w:rsidR="0038754A" w:rsidRDefault="00AC6C86">
      <w:pPr>
        <w:pStyle w:val="1"/>
        <w:numPr>
          <w:ilvl w:val="0"/>
          <w:numId w:val="15"/>
        </w:numPr>
        <w:shd w:val="clear" w:color="auto" w:fill="auto"/>
        <w:tabs>
          <w:tab w:val="left" w:pos="1088"/>
        </w:tabs>
        <w:ind w:firstLine="720"/>
      </w:pPr>
      <w:r>
        <w:t>Осуществление эффективного планирования, программирования и оптимального управления тренировочным процессом и соревновательной деятельностью дзюдоистов-спортсменов высокого класса.</w:t>
      </w:r>
    </w:p>
    <w:p w:rsidR="0038754A" w:rsidRDefault="00AC6C86">
      <w:pPr>
        <w:pStyle w:val="20"/>
        <w:keepNext/>
        <w:keepLines/>
        <w:numPr>
          <w:ilvl w:val="1"/>
          <w:numId w:val="15"/>
        </w:numPr>
        <w:shd w:val="clear" w:color="auto" w:fill="auto"/>
        <w:tabs>
          <w:tab w:val="left" w:pos="1256"/>
        </w:tabs>
        <w:ind w:firstLine="720"/>
      </w:pPr>
      <w:bookmarkStart w:id="13" w:name="bookmark13"/>
      <w:r>
        <w:t>Медицинское и психологическое обеспечение.</w:t>
      </w:r>
      <w:bookmarkEnd w:id="13"/>
    </w:p>
    <w:p w:rsidR="0038754A" w:rsidRDefault="00AC6C86">
      <w:pPr>
        <w:pStyle w:val="1"/>
        <w:shd w:val="clear" w:color="auto" w:fill="auto"/>
        <w:ind w:firstLine="720"/>
      </w:pPr>
      <w:r>
        <w:t>В спорте высших достижений необходимы эффективное медицинское и психологическое обеспечение тренировочного процесса, адекватная оценка состояния здоровья и уровня подготовки дзюдоистов-спортсменов, комплексная и этапная реабилитации.</w:t>
      </w:r>
    </w:p>
    <w:p w:rsidR="0038754A" w:rsidRDefault="00AC6C86">
      <w:pPr>
        <w:pStyle w:val="1"/>
        <w:shd w:val="clear" w:color="auto" w:fill="auto"/>
        <w:ind w:firstLine="720"/>
      </w:pPr>
      <w:r>
        <w:t>Медицинское и психологическое обеспечение включает в себя:</w:t>
      </w:r>
    </w:p>
    <w:p w:rsidR="0038754A" w:rsidRDefault="00AC6C86">
      <w:pPr>
        <w:pStyle w:val="1"/>
        <w:numPr>
          <w:ilvl w:val="0"/>
          <w:numId w:val="16"/>
        </w:numPr>
        <w:shd w:val="clear" w:color="auto" w:fill="auto"/>
        <w:tabs>
          <w:tab w:val="left" w:pos="1122"/>
        </w:tabs>
        <w:ind w:firstLine="720"/>
      </w:pPr>
      <w:r>
        <w:t>Обеспечение комплексного и текущего медицинского контроля, врачебно-медицинских наблюдений и консультаций дзюдоисто</w:t>
      </w:r>
      <w:proofErr w:type="gramStart"/>
      <w:r>
        <w:t>в-</w:t>
      </w:r>
      <w:proofErr w:type="gramEnd"/>
      <w:r>
        <w:t xml:space="preserve"> спортсменов:</w:t>
      </w:r>
    </w:p>
    <w:p w:rsidR="0038754A" w:rsidRDefault="00AC6C86">
      <w:pPr>
        <w:pStyle w:val="1"/>
        <w:numPr>
          <w:ilvl w:val="0"/>
          <w:numId w:val="16"/>
        </w:numPr>
        <w:shd w:val="clear" w:color="auto" w:fill="auto"/>
        <w:tabs>
          <w:tab w:val="left" w:pos="1078"/>
        </w:tabs>
        <w:ind w:firstLine="720"/>
      </w:pPr>
      <w:r>
        <w:t>Оценку адекватности физических нагрузок дзюдоистов-спортсменов состоянию их здоровья;</w:t>
      </w:r>
    </w:p>
    <w:p w:rsidR="0038754A" w:rsidRDefault="00AC6C86">
      <w:pPr>
        <w:pStyle w:val="1"/>
        <w:numPr>
          <w:ilvl w:val="0"/>
          <w:numId w:val="16"/>
        </w:numPr>
        <w:shd w:val="clear" w:color="auto" w:fill="auto"/>
        <w:tabs>
          <w:tab w:val="left" w:pos="1088"/>
        </w:tabs>
        <w:ind w:firstLine="720"/>
      </w:pPr>
      <w:r>
        <w:t>Профилактику и лечение заболеваний дзюдоистов-спортсменов и полученных ими травм, их медицинскую реабилитацию;</w:t>
      </w:r>
    </w:p>
    <w:p w:rsidR="0038754A" w:rsidRDefault="00AC6C86">
      <w:pPr>
        <w:pStyle w:val="1"/>
        <w:numPr>
          <w:ilvl w:val="0"/>
          <w:numId w:val="16"/>
        </w:numPr>
        <w:shd w:val="clear" w:color="auto" w:fill="auto"/>
        <w:tabs>
          <w:tab w:val="left" w:pos="1098"/>
        </w:tabs>
        <w:ind w:firstLine="720"/>
      </w:pPr>
      <w:r>
        <w:t>Восстановление здоровья спортсменов - дзюдоистов;</w:t>
      </w:r>
    </w:p>
    <w:p w:rsidR="0038754A" w:rsidRDefault="00AC6C86">
      <w:pPr>
        <w:pStyle w:val="1"/>
        <w:numPr>
          <w:ilvl w:val="0"/>
          <w:numId w:val="16"/>
        </w:numPr>
        <w:shd w:val="clear" w:color="auto" w:fill="auto"/>
        <w:tabs>
          <w:tab w:val="left" w:pos="1090"/>
        </w:tabs>
        <w:ind w:firstLine="740"/>
      </w:pPr>
      <w:r>
        <w:t>Обеспечение коррекции функциональных состояний дзюдоистов с применением средств и методов, разработанных на основе клинической медицины;</w:t>
      </w:r>
    </w:p>
    <w:p w:rsidR="0038754A" w:rsidRDefault="00AC6C86">
      <w:pPr>
        <w:pStyle w:val="1"/>
        <w:numPr>
          <w:ilvl w:val="0"/>
          <w:numId w:val="16"/>
        </w:numPr>
        <w:shd w:val="clear" w:color="auto" w:fill="auto"/>
        <w:tabs>
          <w:tab w:val="left" w:pos="1291"/>
        </w:tabs>
        <w:ind w:firstLine="740"/>
      </w:pPr>
      <w:r>
        <w:t xml:space="preserve">Осуществление контроля над соблюдением требований по медицинскому обеспечению мест проведения соревнований и </w:t>
      </w:r>
      <w:proofErr w:type="spellStart"/>
      <w:r>
        <w:t>учебно</w:t>
      </w:r>
      <w:r>
        <w:softHyphen/>
        <w:t>тренировочных</w:t>
      </w:r>
      <w:proofErr w:type="spellEnd"/>
      <w:r>
        <w:t xml:space="preserve"> сборов.</w:t>
      </w:r>
    </w:p>
    <w:p w:rsidR="0038754A" w:rsidRDefault="00AC6C86">
      <w:pPr>
        <w:pStyle w:val="20"/>
        <w:keepNext/>
        <w:keepLines/>
        <w:numPr>
          <w:ilvl w:val="1"/>
          <w:numId w:val="15"/>
        </w:numPr>
        <w:shd w:val="clear" w:color="auto" w:fill="auto"/>
        <w:tabs>
          <w:tab w:val="left" w:pos="1267"/>
        </w:tabs>
        <w:ind w:firstLine="740"/>
      </w:pPr>
      <w:bookmarkStart w:id="14" w:name="bookmark14"/>
      <w:r>
        <w:t>Дополнительные направления работы Федерации:</w:t>
      </w:r>
      <w:bookmarkEnd w:id="14"/>
    </w:p>
    <w:p w:rsidR="0038754A" w:rsidRDefault="00AC6C86">
      <w:pPr>
        <w:pStyle w:val="1"/>
        <w:numPr>
          <w:ilvl w:val="0"/>
          <w:numId w:val="17"/>
        </w:numPr>
        <w:shd w:val="clear" w:color="auto" w:fill="auto"/>
        <w:tabs>
          <w:tab w:val="left" w:pos="1090"/>
        </w:tabs>
        <w:ind w:firstLine="740"/>
      </w:pPr>
      <w:r>
        <w:t>Создание условий финансового обеспечения спорта высших достижений;</w:t>
      </w:r>
    </w:p>
    <w:p w:rsidR="0038754A" w:rsidRDefault="00AC6C86">
      <w:pPr>
        <w:pStyle w:val="1"/>
        <w:numPr>
          <w:ilvl w:val="0"/>
          <w:numId w:val="17"/>
        </w:numPr>
        <w:shd w:val="clear" w:color="auto" w:fill="auto"/>
        <w:tabs>
          <w:tab w:val="left" w:pos="1291"/>
        </w:tabs>
        <w:ind w:firstLine="740"/>
      </w:pPr>
      <w:r>
        <w:t>Формирование и актуализация</w:t>
      </w:r>
      <w:hyperlink r:id="rId21" w:history="1">
        <w:r>
          <w:t xml:space="preserve"> банка данных </w:t>
        </w:r>
      </w:hyperlink>
      <w:r>
        <w:t>дзюдоисто</w:t>
      </w:r>
      <w:proofErr w:type="gramStart"/>
      <w:r>
        <w:t>в-</w:t>
      </w:r>
      <w:proofErr w:type="gramEnd"/>
      <w:r>
        <w:t xml:space="preserve"> спортсменов Федерации и отслеживание их достижений.</w:t>
      </w:r>
    </w:p>
    <w:p w:rsidR="0038754A" w:rsidRDefault="00AC6C86">
      <w:pPr>
        <w:pStyle w:val="1"/>
        <w:numPr>
          <w:ilvl w:val="0"/>
          <w:numId w:val="17"/>
        </w:numPr>
        <w:shd w:val="clear" w:color="auto" w:fill="auto"/>
        <w:tabs>
          <w:tab w:val="left" w:pos="1090"/>
        </w:tabs>
        <w:ind w:firstLine="740"/>
      </w:pPr>
      <w:r>
        <w:t>Привлечение сре</w:t>
      </w:r>
      <w:proofErr w:type="gramStart"/>
      <w:r>
        <w:t>дств сп</w:t>
      </w:r>
      <w:proofErr w:type="gramEnd"/>
      <w:r>
        <w:t xml:space="preserve">онсоров и инвесторов на развитие дзюдо, для материальной поддержки дзюдоистов-спортсменов и </w:t>
      </w:r>
      <w:proofErr w:type="spellStart"/>
      <w:r>
        <w:t>тренерско</w:t>
      </w:r>
      <w:r>
        <w:softHyphen/>
        <w:t>педагогического</w:t>
      </w:r>
      <w:proofErr w:type="spellEnd"/>
      <w:r>
        <w:t xml:space="preserve"> состава. Увеличение числа юридических и физических лиц, оказывающих материальную поддержку Федерации;</w:t>
      </w:r>
    </w:p>
    <w:p w:rsidR="0038754A" w:rsidRDefault="00AC6C86">
      <w:pPr>
        <w:pStyle w:val="1"/>
        <w:numPr>
          <w:ilvl w:val="0"/>
          <w:numId w:val="17"/>
        </w:numPr>
        <w:shd w:val="clear" w:color="auto" w:fill="auto"/>
        <w:tabs>
          <w:tab w:val="left" w:pos="1090"/>
        </w:tabs>
        <w:spacing w:after="320"/>
        <w:ind w:firstLine="740"/>
      </w:pPr>
      <w:r>
        <w:t>Разработка и утверждение Республиканского</w:t>
      </w:r>
      <w:hyperlink r:id="rId22" w:history="1">
        <w:r>
          <w:t xml:space="preserve"> календарного плана</w:t>
        </w:r>
      </w:hyperlink>
      <w:r>
        <w:t xml:space="preserve"> спортивных мероприятий и соревнований по дзюдо.</w:t>
      </w:r>
    </w:p>
    <w:p w:rsidR="0038754A" w:rsidRDefault="00AC6C86">
      <w:pPr>
        <w:pStyle w:val="20"/>
        <w:keepNext/>
        <w:keepLines/>
        <w:numPr>
          <w:ilvl w:val="0"/>
          <w:numId w:val="17"/>
        </w:numPr>
        <w:shd w:val="clear" w:color="auto" w:fill="auto"/>
        <w:tabs>
          <w:tab w:val="left" w:pos="1933"/>
        </w:tabs>
        <w:spacing w:after="320"/>
        <w:ind w:left="1560" w:firstLine="0"/>
        <w:jc w:val="left"/>
      </w:pPr>
      <w:bookmarkStart w:id="15" w:name="bookmark15"/>
      <w:r>
        <w:lastRenderedPageBreak/>
        <w:t>Ожидаемые результаты реализации Программы.</w:t>
      </w:r>
      <w:bookmarkEnd w:id="15"/>
    </w:p>
    <w:p w:rsidR="0038754A" w:rsidRDefault="00AC6C86">
      <w:pPr>
        <w:pStyle w:val="1"/>
        <w:numPr>
          <w:ilvl w:val="0"/>
          <w:numId w:val="18"/>
        </w:numPr>
        <w:shd w:val="clear" w:color="auto" w:fill="auto"/>
        <w:tabs>
          <w:tab w:val="left" w:pos="1090"/>
        </w:tabs>
        <w:ind w:firstLine="740"/>
      </w:pPr>
      <w:r>
        <w:t xml:space="preserve">Совершенствование структуры дзюдо в Республике </w:t>
      </w:r>
      <w:r w:rsidR="00510304">
        <w:t>Коми</w:t>
      </w:r>
      <w:r>
        <w:t>.</w:t>
      </w:r>
    </w:p>
    <w:p w:rsidR="0038754A" w:rsidRDefault="00AC6C86">
      <w:pPr>
        <w:pStyle w:val="1"/>
        <w:numPr>
          <w:ilvl w:val="0"/>
          <w:numId w:val="18"/>
        </w:numPr>
        <w:shd w:val="clear" w:color="auto" w:fill="auto"/>
        <w:tabs>
          <w:tab w:val="left" w:pos="1090"/>
        </w:tabs>
        <w:ind w:firstLine="740"/>
      </w:pPr>
      <w:r>
        <w:t>Увеличение количества членов сборной команды по дзюдо на соревнованиях различного уровня.</w:t>
      </w:r>
    </w:p>
    <w:p w:rsidR="0038754A" w:rsidRDefault="00AC6C86">
      <w:pPr>
        <w:pStyle w:val="1"/>
        <w:numPr>
          <w:ilvl w:val="0"/>
          <w:numId w:val="18"/>
        </w:numPr>
        <w:shd w:val="clear" w:color="auto" w:fill="auto"/>
        <w:tabs>
          <w:tab w:val="left" w:pos="1090"/>
        </w:tabs>
        <w:ind w:firstLine="740"/>
      </w:pPr>
      <w:r>
        <w:t>Увеличение численности населения Республики систематически занимающегося дзюдо.</w:t>
      </w:r>
    </w:p>
    <w:p w:rsidR="0038754A" w:rsidRDefault="00AC6C86">
      <w:pPr>
        <w:pStyle w:val="1"/>
        <w:numPr>
          <w:ilvl w:val="0"/>
          <w:numId w:val="18"/>
        </w:numPr>
        <w:shd w:val="clear" w:color="auto" w:fill="auto"/>
        <w:tabs>
          <w:tab w:val="left" w:pos="1108"/>
        </w:tabs>
        <w:ind w:firstLine="740"/>
      </w:pPr>
      <w:r>
        <w:t>Улучшение качества учебно-тренировочного процесса.</w:t>
      </w:r>
    </w:p>
    <w:p w:rsidR="0038754A" w:rsidRDefault="00AC6C86">
      <w:pPr>
        <w:pStyle w:val="1"/>
        <w:numPr>
          <w:ilvl w:val="0"/>
          <w:numId w:val="18"/>
        </w:numPr>
        <w:shd w:val="clear" w:color="auto" w:fill="auto"/>
        <w:tabs>
          <w:tab w:val="left" w:pos="1090"/>
        </w:tabs>
        <w:ind w:firstLine="740"/>
      </w:pPr>
      <w:r>
        <w:t>Повышение уровня подготовленности кандидатов в члены сборной команды области и числа спортсменов международного класса.</w:t>
      </w:r>
    </w:p>
    <w:p w:rsidR="0038754A" w:rsidRDefault="00AC6C86">
      <w:pPr>
        <w:pStyle w:val="1"/>
        <w:numPr>
          <w:ilvl w:val="0"/>
          <w:numId w:val="18"/>
        </w:numPr>
        <w:shd w:val="clear" w:color="auto" w:fill="auto"/>
        <w:tabs>
          <w:tab w:val="left" w:pos="1090"/>
        </w:tabs>
        <w:ind w:firstLine="740"/>
      </w:pPr>
      <w:r>
        <w:t>Подготовка и участие спортсменов-дзюдоистов на крупнейших всероссийских и международных соревнованиях, включая чемпионаты мира и Олимпийские игры.</w:t>
      </w:r>
    </w:p>
    <w:p w:rsidR="0038754A" w:rsidRDefault="00AC6C86">
      <w:pPr>
        <w:pStyle w:val="1"/>
        <w:numPr>
          <w:ilvl w:val="0"/>
          <w:numId w:val="18"/>
        </w:numPr>
        <w:shd w:val="clear" w:color="auto" w:fill="auto"/>
        <w:tabs>
          <w:tab w:val="left" w:pos="1104"/>
        </w:tabs>
        <w:ind w:firstLine="740"/>
      </w:pPr>
      <w:r>
        <w:t>Повышение квалификации тренерского состава.</w:t>
      </w:r>
    </w:p>
    <w:p w:rsidR="0038754A" w:rsidRDefault="00AC6C86">
      <w:pPr>
        <w:pStyle w:val="1"/>
        <w:numPr>
          <w:ilvl w:val="0"/>
          <w:numId w:val="18"/>
        </w:numPr>
        <w:shd w:val="clear" w:color="auto" w:fill="auto"/>
        <w:tabs>
          <w:tab w:val="left" w:pos="1090"/>
        </w:tabs>
        <w:ind w:firstLine="740"/>
      </w:pPr>
      <w:r>
        <w:t>Повышение интереса различных категорий граждан к дзюдо как к спорту высших достижений.</w:t>
      </w:r>
    </w:p>
    <w:p w:rsidR="0038754A" w:rsidRDefault="00AC6C86">
      <w:pPr>
        <w:pStyle w:val="1"/>
        <w:numPr>
          <w:ilvl w:val="0"/>
          <w:numId w:val="18"/>
        </w:numPr>
        <w:shd w:val="clear" w:color="auto" w:fill="auto"/>
        <w:tabs>
          <w:tab w:val="left" w:pos="1104"/>
        </w:tabs>
        <w:ind w:firstLine="740"/>
      </w:pPr>
      <w:r>
        <w:t>Обеспечение физического воспитания детей и подростков.</w:t>
      </w:r>
    </w:p>
    <w:p w:rsidR="0038754A" w:rsidRDefault="00AC6C86">
      <w:pPr>
        <w:pStyle w:val="1"/>
        <w:numPr>
          <w:ilvl w:val="0"/>
          <w:numId w:val="18"/>
        </w:numPr>
        <w:shd w:val="clear" w:color="auto" w:fill="auto"/>
        <w:tabs>
          <w:tab w:val="left" w:pos="1291"/>
        </w:tabs>
        <w:ind w:firstLine="740"/>
      </w:pPr>
      <w:r>
        <w:t xml:space="preserve">Развитие инфраструктуры для занятий дзюдо в Республике </w:t>
      </w:r>
      <w:r w:rsidR="00510304">
        <w:t>Коми</w:t>
      </w:r>
      <w:r>
        <w:t>.</w:t>
      </w:r>
    </w:p>
    <w:p w:rsidR="0038754A" w:rsidRDefault="00AC6C86" w:rsidP="00793324">
      <w:pPr>
        <w:pStyle w:val="1"/>
        <w:numPr>
          <w:ilvl w:val="0"/>
          <w:numId w:val="18"/>
        </w:numPr>
        <w:shd w:val="clear" w:color="auto" w:fill="auto"/>
        <w:ind w:firstLine="740"/>
      </w:pPr>
      <w:r>
        <w:t xml:space="preserve"> Развитие материально-технической</w:t>
      </w:r>
      <w:r>
        <w:tab/>
        <w:t>базы спорта высших достижений.</w:t>
      </w:r>
    </w:p>
    <w:p w:rsidR="0038754A" w:rsidRDefault="00AC6C86">
      <w:pPr>
        <w:pStyle w:val="1"/>
        <w:numPr>
          <w:ilvl w:val="0"/>
          <w:numId w:val="18"/>
        </w:numPr>
        <w:shd w:val="clear" w:color="auto" w:fill="auto"/>
        <w:tabs>
          <w:tab w:val="left" w:pos="1291"/>
        </w:tabs>
        <w:spacing w:after="160"/>
        <w:ind w:firstLine="740"/>
      </w:pPr>
      <w:r>
        <w:t>Укрепление материально-технической базы, повышение уровня обеспеченности спортивными сооружениями, оборудованными качественным инвентарем и оборудованием.</w:t>
      </w:r>
    </w:p>
    <w:sectPr w:rsidR="0038754A" w:rsidSect="0038754A">
      <w:type w:val="continuous"/>
      <w:pgSz w:w="11900" w:h="16840"/>
      <w:pgMar w:top="1110" w:right="785" w:bottom="992" w:left="1649" w:header="682" w:footer="56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94A" w:rsidRDefault="005E294A" w:rsidP="0038754A">
      <w:r>
        <w:separator/>
      </w:r>
    </w:p>
  </w:endnote>
  <w:endnote w:type="continuationSeparator" w:id="0">
    <w:p w:rsidR="005E294A" w:rsidRDefault="005E294A" w:rsidP="00387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94A" w:rsidRDefault="005E294A"/>
  </w:footnote>
  <w:footnote w:type="continuationSeparator" w:id="0">
    <w:p w:rsidR="005E294A" w:rsidRDefault="005E294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5EDC"/>
    <w:multiLevelType w:val="multilevel"/>
    <w:tmpl w:val="E72072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24BE6"/>
    <w:multiLevelType w:val="multilevel"/>
    <w:tmpl w:val="E8802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010D45"/>
    <w:multiLevelType w:val="multilevel"/>
    <w:tmpl w:val="A1662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A9170A"/>
    <w:multiLevelType w:val="multilevel"/>
    <w:tmpl w:val="3D5C8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B60919"/>
    <w:multiLevelType w:val="multilevel"/>
    <w:tmpl w:val="7644A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E225CE"/>
    <w:multiLevelType w:val="multilevel"/>
    <w:tmpl w:val="1038B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2E71A2"/>
    <w:multiLevelType w:val="multilevel"/>
    <w:tmpl w:val="38569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9C4E8E"/>
    <w:multiLevelType w:val="multilevel"/>
    <w:tmpl w:val="BEAA3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004289"/>
    <w:multiLevelType w:val="multilevel"/>
    <w:tmpl w:val="77D46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605EB8"/>
    <w:multiLevelType w:val="multilevel"/>
    <w:tmpl w:val="F3BE6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CE4212"/>
    <w:multiLevelType w:val="multilevel"/>
    <w:tmpl w:val="F55A13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A2299D"/>
    <w:multiLevelType w:val="multilevel"/>
    <w:tmpl w:val="4634C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5F25AE"/>
    <w:multiLevelType w:val="multilevel"/>
    <w:tmpl w:val="6EC600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756A83"/>
    <w:multiLevelType w:val="multilevel"/>
    <w:tmpl w:val="0172C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4805D6"/>
    <w:multiLevelType w:val="multilevel"/>
    <w:tmpl w:val="18806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B617D9"/>
    <w:multiLevelType w:val="multilevel"/>
    <w:tmpl w:val="0B9A8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B17372"/>
    <w:multiLevelType w:val="multilevel"/>
    <w:tmpl w:val="5310D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224CE4"/>
    <w:multiLevelType w:val="multilevel"/>
    <w:tmpl w:val="00BC9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16"/>
  </w:num>
  <w:num w:numId="9">
    <w:abstractNumId w:val="15"/>
  </w:num>
  <w:num w:numId="10">
    <w:abstractNumId w:val="1"/>
  </w:num>
  <w:num w:numId="11">
    <w:abstractNumId w:val="5"/>
  </w:num>
  <w:num w:numId="12">
    <w:abstractNumId w:val="13"/>
  </w:num>
  <w:num w:numId="13">
    <w:abstractNumId w:val="9"/>
  </w:num>
  <w:num w:numId="14">
    <w:abstractNumId w:val="17"/>
  </w:num>
  <w:num w:numId="15">
    <w:abstractNumId w:val="4"/>
  </w:num>
  <w:num w:numId="16">
    <w:abstractNumId w:val="11"/>
  </w:num>
  <w:num w:numId="17">
    <w:abstractNumId w:val="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8754A"/>
    <w:rsid w:val="00013718"/>
    <w:rsid w:val="000B6288"/>
    <w:rsid w:val="00165EEF"/>
    <w:rsid w:val="0038754A"/>
    <w:rsid w:val="00510304"/>
    <w:rsid w:val="005E294A"/>
    <w:rsid w:val="00793324"/>
    <w:rsid w:val="00AC6C86"/>
    <w:rsid w:val="00B30C91"/>
    <w:rsid w:val="00EC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754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3875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3875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sid w:val="003875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38754A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20">
    <w:name w:val="Заголовок №2"/>
    <w:basedOn w:val="a"/>
    <w:link w:val="2"/>
    <w:rsid w:val="0038754A"/>
    <w:pPr>
      <w:shd w:val="clear" w:color="auto" w:fill="FFFFFF"/>
      <w:ind w:firstLine="36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38754A"/>
    <w:pPr>
      <w:shd w:val="clear" w:color="auto" w:fill="FFFFFF"/>
      <w:ind w:left="220" w:firstLine="20"/>
      <w:jc w:val="both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38754A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38754A"/>
    <w:pPr>
      <w:shd w:val="clear" w:color="auto" w:fill="FFFFFF"/>
      <w:spacing w:after="2020" w:line="271" w:lineRule="auto"/>
      <w:jc w:val="center"/>
      <w:outlineLvl w:val="0"/>
    </w:pPr>
    <w:rPr>
      <w:rFonts w:ascii="Calibri" w:eastAsia="Calibri" w:hAnsi="Calibri" w:cs="Calibri"/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mezhdunarodnie_sorevnovaniya/" TargetMode="External"/><Relationship Id="rId13" Type="http://schemas.openxmlformats.org/officeDocument/2006/relationships/hyperlink" Target="http://pandia.ru/text/category/metodicheskie_rekomendatcii/" TargetMode="External"/><Relationship Id="rId18" Type="http://schemas.openxmlformats.org/officeDocument/2006/relationships/hyperlink" Target="http://pandia.ru/text/category/sredstva_massovoj_informatci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ory/bank_dannih/" TargetMode="External"/><Relationship Id="rId7" Type="http://schemas.openxmlformats.org/officeDocument/2006/relationships/hyperlink" Target="http://pandia.ru/text/category/mezhdunarodnie_sorevnovaniya/" TargetMode="External"/><Relationship Id="rId12" Type="http://schemas.openxmlformats.org/officeDocument/2006/relationships/hyperlink" Target="http://pandia.ru/text/category/destruktciya/" TargetMode="External"/><Relationship Id="rId17" Type="http://schemas.openxmlformats.org/officeDocument/2006/relationships/hyperlink" Target="http://pandia.ru/text/category/bazi_dannih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sotcialmznoe_partnerstvo/" TargetMode="External"/><Relationship Id="rId20" Type="http://schemas.openxmlformats.org/officeDocument/2006/relationships/hyperlink" Target="http://pandia.ru/text/category/innovatcionnie_tehnologi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variatciya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ory/normi_prava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andia.ru/text/category/avtoritet/" TargetMode="External"/><Relationship Id="rId19" Type="http://schemas.openxmlformats.org/officeDocument/2006/relationships/hyperlink" Target="http://pandia.ru/text/category/biologiya_razvit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rogrammi_razvitiya/" TargetMode="External"/><Relationship Id="rId14" Type="http://schemas.openxmlformats.org/officeDocument/2006/relationships/hyperlink" Target="http://pandia.ru/text/category/meditcinskoe_oborudovanie/" TargetMode="External"/><Relationship Id="rId22" Type="http://schemas.openxmlformats.org/officeDocument/2006/relationships/hyperlink" Target="http://pandia.ru/text/category/kalendarnie_pla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3383</Words>
  <Characters>19285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User</cp:lastModifiedBy>
  <cp:revision>4</cp:revision>
  <dcterms:created xsi:type="dcterms:W3CDTF">2018-02-13T21:41:00Z</dcterms:created>
  <dcterms:modified xsi:type="dcterms:W3CDTF">2018-02-18T18:06:00Z</dcterms:modified>
</cp:coreProperties>
</file>